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21" w:rsidRPr="00F837EB" w:rsidRDefault="00357C61">
      <w:pPr>
        <w:pStyle w:val="Fuzeile"/>
        <w:tabs>
          <w:tab w:val="clear" w:pos="4536"/>
          <w:tab w:val="clear" w:pos="9072"/>
        </w:tabs>
        <w:rPr>
          <w:rFonts w:ascii="Arial" w:hAnsi="Arial" w:cs="Arial"/>
        </w:rPr>
      </w:pPr>
      <w:r w:rsidRPr="00F837EB">
        <w:rPr>
          <w:noProof/>
          <w:sz w:val="20"/>
        </w:rPr>
        <mc:AlternateContent>
          <mc:Choice Requires="wps">
            <w:drawing>
              <wp:anchor distT="0" distB="0" distL="114300" distR="114300" simplePos="0" relativeHeight="251657728" behindDoc="0" locked="0" layoutInCell="1" allowOverlap="1">
                <wp:simplePos x="0" y="0"/>
                <wp:positionH relativeFrom="margin">
                  <wp:posOffset>4608830</wp:posOffset>
                </wp:positionH>
                <wp:positionV relativeFrom="paragraph">
                  <wp:posOffset>23495</wp:posOffset>
                </wp:positionV>
                <wp:extent cx="1771650" cy="1381125"/>
                <wp:effectExtent l="19050" t="1905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381125"/>
                        </a:xfrm>
                        <a:prstGeom prst="rect">
                          <a:avLst/>
                        </a:prstGeom>
                        <a:solidFill>
                          <a:srgbClr val="FFFFFF"/>
                        </a:solidFill>
                        <a:ln w="28575">
                          <a:solidFill>
                            <a:schemeClr val="accent1">
                              <a:lumMod val="50000"/>
                              <a:lumOff val="0"/>
                            </a:schemeClr>
                          </a:solidFill>
                          <a:miter lim="800000"/>
                          <a:headEnd/>
                          <a:tailEnd/>
                        </a:ln>
                      </wps:spPr>
                      <wps:txbx>
                        <w:txbxContent>
                          <w:p w:rsidR="00783019" w:rsidRPr="001D76E3" w:rsidRDefault="00783019" w:rsidP="002D3312">
                            <w:pPr>
                              <w:rPr>
                                <w:rFonts w:ascii="Calibri" w:hAnsi="Calibri" w:cs="Calibri"/>
                                <w:b/>
                                <w:bCs/>
                                <w:sz w:val="16"/>
                                <w:szCs w:val="16"/>
                                <w:u w:val="single"/>
                              </w:rPr>
                            </w:pPr>
                            <w:r w:rsidRPr="001D76E3">
                              <w:rPr>
                                <w:rFonts w:ascii="Calibri" w:hAnsi="Calibri" w:cs="Calibri"/>
                                <w:b/>
                                <w:bCs/>
                                <w:sz w:val="16"/>
                                <w:szCs w:val="16"/>
                                <w:u w:val="single"/>
                              </w:rPr>
                              <w:t>Wird vo</w:t>
                            </w:r>
                            <w:r w:rsidR="00533FCA" w:rsidRPr="001D76E3">
                              <w:rPr>
                                <w:rFonts w:ascii="Calibri" w:hAnsi="Calibri" w:cs="Calibri"/>
                                <w:b/>
                                <w:bCs/>
                                <w:sz w:val="16"/>
                                <w:szCs w:val="16"/>
                                <w:u w:val="single"/>
                              </w:rPr>
                              <w:t>m</w:t>
                            </w:r>
                            <w:r w:rsidRPr="001D76E3">
                              <w:rPr>
                                <w:rFonts w:ascii="Calibri" w:hAnsi="Calibri" w:cs="Calibri"/>
                                <w:b/>
                                <w:bCs/>
                                <w:sz w:val="16"/>
                                <w:szCs w:val="16"/>
                                <w:u w:val="single"/>
                              </w:rPr>
                              <w:t xml:space="preserve"> BZ</w:t>
                            </w:r>
                            <w:r w:rsidR="00DE06DF">
                              <w:rPr>
                                <w:rFonts w:ascii="Calibri" w:hAnsi="Calibri" w:cs="Calibri"/>
                                <w:b/>
                                <w:bCs/>
                                <w:sz w:val="16"/>
                                <w:szCs w:val="16"/>
                                <w:u w:val="single"/>
                              </w:rPr>
                              <w:t>-Team</w:t>
                            </w:r>
                            <w:r w:rsidRPr="001D76E3">
                              <w:rPr>
                                <w:rFonts w:ascii="Calibri" w:hAnsi="Calibri" w:cs="Calibri"/>
                                <w:b/>
                                <w:bCs/>
                                <w:sz w:val="16"/>
                                <w:szCs w:val="16"/>
                                <w:u w:val="single"/>
                              </w:rPr>
                              <w:t xml:space="preserve"> bearbeitet:</w:t>
                            </w:r>
                          </w:p>
                          <w:p w:rsidR="00783019" w:rsidRPr="001D76E3" w:rsidRDefault="00783019">
                            <w:pPr>
                              <w:jc w:val="center"/>
                              <w:rPr>
                                <w:rFonts w:ascii="Calibri" w:hAnsi="Calibri" w:cs="Calibri"/>
                                <w:b/>
                                <w:bCs/>
                                <w:sz w:val="16"/>
                                <w:szCs w:val="16"/>
                              </w:rPr>
                            </w:pPr>
                          </w:p>
                          <w:p w:rsidR="00783019" w:rsidRPr="001D76E3" w:rsidRDefault="00783019">
                            <w:pPr>
                              <w:rPr>
                                <w:rFonts w:ascii="Calibri" w:hAnsi="Calibri" w:cs="Calibri"/>
                                <w:b/>
                                <w:bCs/>
                                <w:sz w:val="16"/>
                                <w:szCs w:val="16"/>
                              </w:rPr>
                            </w:pPr>
                            <w:r w:rsidRPr="001D76E3">
                              <w:rPr>
                                <w:rFonts w:ascii="Calibri" w:hAnsi="Calibri" w:cs="Calibri"/>
                                <w:b/>
                                <w:bCs/>
                                <w:sz w:val="16"/>
                                <w:szCs w:val="16"/>
                              </w:rPr>
                              <w:t>Lehrgangs-Nr.:</w:t>
                            </w:r>
                            <w:r w:rsidR="00B41261">
                              <w:rPr>
                                <w:rFonts w:ascii="Calibri" w:hAnsi="Calibri" w:cs="Calibri"/>
                                <w:b/>
                                <w:bCs/>
                                <w:sz w:val="16"/>
                                <w:szCs w:val="16"/>
                              </w:rPr>
                              <w:t xml:space="preserve"> </w:t>
                            </w:r>
                          </w:p>
                          <w:p w:rsidR="00783019" w:rsidRPr="001D76E3" w:rsidRDefault="00783019">
                            <w:pPr>
                              <w:rPr>
                                <w:rFonts w:ascii="Calibri" w:hAnsi="Calibri" w:cs="Calibri"/>
                                <w:b/>
                                <w:bCs/>
                                <w:sz w:val="16"/>
                                <w:szCs w:val="16"/>
                              </w:rPr>
                            </w:pPr>
                          </w:p>
                          <w:p w:rsidR="00783019" w:rsidRPr="001D76E3" w:rsidRDefault="00783019">
                            <w:pPr>
                              <w:rPr>
                                <w:rFonts w:ascii="Calibri" w:hAnsi="Calibri" w:cs="Calibri"/>
                                <w:b/>
                                <w:bCs/>
                                <w:sz w:val="16"/>
                                <w:szCs w:val="16"/>
                              </w:rPr>
                            </w:pPr>
                            <w:r w:rsidRPr="001D76E3">
                              <w:rPr>
                                <w:rFonts w:ascii="Calibri" w:hAnsi="Calibri" w:cs="Calibri"/>
                                <w:b/>
                                <w:bCs/>
                                <w:sz w:val="16"/>
                                <w:szCs w:val="16"/>
                              </w:rPr>
                              <w:t>Teilnehmer-Nr.:</w:t>
                            </w:r>
                            <w:r w:rsidR="00AB6539" w:rsidRPr="001D76E3">
                              <w:rPr>
                                <w:rFonts w:ascii="Calibri" w:hAnsi="Calibri" w:cs="Calibri"/>
                                <w:b/>
                                <w:bCs/>
                                <w:sz w:val="16"/>
                                <w:szCs w:val="16"/>
                              </w:rPr>
                              <w:t xml:space="preserve"> </w:t>
                            </w:r>
                          </w:p>
                          <w:p w:rsidR="00AB6539" w:rsidRPr="001D76E3" w:rsidRDefault="00AB6539">
                            <w:pPr>
                              <w:rPr>
                                <w:rFonts w:ascii="Calibri" w:hAnsi="Calibri" w:cs="Calibri"/>
                                <w:b/>
                                <w:bCs/>
                                <w:sz w:val="16"/>
                                <w:szCs w:val="16"/>
                              </w:rPr>
                            </w:pPr>
                          </w:p>
                          <w:p w:rsidR="002D3312" w:rsidRPr="001D76E3" w:rsidRDefault="00AB6539">
                            <w:pPr>
                              <w:rPr>
                                <w:rFonts w:ascii="Calibri" w:hAnsi="Calibri" w:cs="Calibri"/>
                                <w:b/>
                                <w:bCs/>
                                <w:sz w:val="16"/>
                                <w:szCs w:val="16"/>
                              </w:rPr>
                            </w:pPr>
                            <w:r w:rsidRPr="001D76E3">
                              <w:rPr>
                                <w:rFonts w:ascii="Calibri" w:hAnsi="Calibri" w:cs="Calibri"/>
                                <w:b/>
                                <w:bCs/>
                                <w:sz w:val="16"/>
                                <w:szCs w:val="16"/>
                              </w:rPr>
                              <w:t>Berufs-Nr.:</w:t>
                            </w:r>
                          </w:p>
                          <w:p w:rsidR="002D3312" w:rsidRPr="001D76E3" w:rsidRDefault="00AB6539">
                            <w:pPr>
                              <w:rPr>
                                <w:rFonts w:ascii="Calibri" w:hAnsi="Calibri" w:cs="Calibri"/>
                                <w:b/>
                                <w:bCs/>
                                <w:sz w:val="16"/>
                                <w:szCs w:val="16"/>
                              </w:rPr>
                            </w:pPr>
                            <w:r w:rsidRPr="001D76E3">
                              <w:rPr>
                                <w:rFonts w:ascii="Calibri" w:hAnsi="Calibri" w:cs="Calibri"/>
                                <w:b/>
                                <w:bCs/>
                                <w:sz w:val="16"/>
                                <w:szCs w:val="16"/>
                              </w:rPr>
                              <w:t xml:space="preserve">  </w:t>
                            </w:r>
                          </w:p>
                          <w:p w:rsidR="002D3312" w:rsidRPr="001D76E3" w:rsidRDefault="002D3312">
                            <w:pPr>
                              <w:rPr>
                                <w:rFonts w:ascii="Calibri" w:hAnsi="Calibri" w:cs="Calibri"/>
                                <w:b/>
                                <w:bCs/>
                                <w:sz w:val="16"/>
                                <w:szCs w:val="16"/>
                              </w:rPr>
                            </w:pPr>
                            <w:r w:rsidRPr="001D76E3">
                              <w:rPr>
                                <w:rFonts w:ascii="Calibri" w:hAnsi="Calibri" w:cs="Calibri"/>
                                <w:b/>
                                <w:bCs/>
                                <w:sz w:val="16"/>
                                <w:szCs w:val="16"/>
                              </w:rPr>
                              <w:t>erfasst am:</w:t>
                            </w:r>
                          </w:p>
                          <w:p w:rsidR="00AB6539" w:rsidRPr="001D76E3" w:rsidRDefault="002D3312">
                            <w:pPr>
                              <w:rPr>
                                <w:rFonts w:ascii="Calibri" w:hAnsi="Calibri" w:cs="Calibri"/>
                                <w:b/>
                                <w:bCs/>
                                <w:sz w:val="16"/>
                                <w:szCs w:val="16"/>
                              </w:rPr>
                            </w:pPr>
                            <w:r w:rsidRPr="001D76E3">
                              <w:rPr>
                                <w:rFonts w:ascii="Calibri" w:hAnsi="Calibri" w:cs="Calibri"/>
                                <w:b/>
                                <w:bCs/>
                                <w:sz w:val="16"/>
                                <w:szCs w:val="16"/>
                              </w:rPr>
                              <w:t>von:</w:t>
                            </w:r>
                            <w:r w:rsidR="00CE5B2E" w:rsidRPr="001D76E3">
                              <w:rPr>
                                <w:rFonts w:ascii="Calibri" w:hAnsi="Calibri" w:cs="Calibri"/>
                                <w:b/>
                                <w:bC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9pt;margin-top:1.85pt;width:139.5pt;height:108.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" strokecolor="#1f4d78 [1604]" strokeweight="2.25pt">
                <v:textbox>
                  <w:txbxContent>
                    <w:p w:rsidR="00783019" w:rsidRPr="001D76E3" w:rsidRDefault="00783019" w:rsidP="002D3312">
                      <w:pPr>
                        <w:rPr>
                          <w:rFonts w:ascii="Calibri" w:hAnsi="Calibri" w:cs="Calibri"/>
                          <w:b/>
                          <w:bCs/>
                          <w:sz w:val="16"/>
                          <w:szCs w:val="16"/>
                          <w:u w:val="single"/>
                        </w:rPr>
                      </w:pPr>
                      <w:r w:rsidRPr="001D76E3">
                        <w:rPr>
                          <w:rFonts w:ascii="Calibri" w:hAnsi="Calibri" w:cs="Calibri"/>
                          <w:b/>
                          <w:bCs/>
                          <w:sz w:val="16"/>
                          <w:szCs w:val="16"/>
                          <w:u w:val="single"/>
                        </w:rPr>
                        <w:t>Wird vo</w:t>
                      </w:r>
                      <w:r w:rsidR="00533FCA" w:rsidRPr="001D76E3">
                        <w:rPr>
                          <w:rFonts w:ascii="Calibri" w:hAnsi="Calibri" w:cs="Calibri"/>
                          <w:b/>
                          <w:bCs/>
                          <w:sz w:val="16"/>
                          <w:szCs w:val="16"/>
                          <w:u w:val="single"/>
                        </w:rPr>
                        <w:t>m</w:t>
                      </w:r>
                      <w:r w:rsidRPr="001D76E3">
                        <w:rPr>
                          <w:rFonts w:ascii="Calibri" w:hAnsi="Calibri" w:cs="Calibri"/>
                          <w:b/>
                          <w:bCs/>
                          <w:sz w:val="16"/>
                          <w:szCs w:val="16"/>
                          <w:u w:val="single"/>
                        </w:rPr>
                        <w:t xml:space="preserve"> BZ</w:t>
                      </w:r>
                      <w:r w:rsidR="00DE06DF">
                        <w:rPr>
                          <w:rFonts w:ascii="Calibri" w:hAnsi="Calibri" w:cs="Calibri"/>
                          <w:b/>
                          <w:bCs/>
                          <w:sz w:val="16"/>
                          <w:szCs w:val="16"/>
                          <w:u w:val="single"/>
                        </w:rPr>
                        <w:t>-Team</w:t>
                      </w:r>
                      <w:r w:rsidRPr="001D76E3">
                        <w:rPr>
                          <w:rFonts w:ascii="Calibri" w:hAnsi="Calibri" w:cs="Calibri"/>
                          <w:b/>
                          <w:bCs/>
                          <w:sz w:val="16"/>
                          <w:szCs w:val="16"/>
                          <w:u w:val="single"/>
                        </w:rPr>
                        <w:t xml:space="preserve"> bearbeitet:</w:t>
                      </w:r>
                    </w:p>
                    <w:p w:rsidR="00783019" w:rsidRPr="001D76E3" w:rsidRDefault="00783019">
                      <w:pPr>
                        <w:jc w:val="center"/>
                        <w:rPr>
                          <w:rFonts w:ascii="Calibri" w:hAnsi="Calibri" w:cs="Calibri"/>
                          <w:b/>
                          <w:bCs/>
                          <w:sz w:val="16"/>
                          <w:szCs w:val="16"/>
                        </w:rPr>
                      </w:pPr>
                    </w:p>
                    <w:p w:rsidR="00783019" w:rsidRPr="001D76E3" w:rsidRDefault="00783019">
                      <w:pPr>
                        <w:rPr>
                          <w:rFonts w:ascii="Calibri" w:hAnsi="Calibri" w:cs="Calibri"/>
                          <w:b/>
                          <w:bCs/>
                          <w:sz w:val="16"/>
                          <w:szCs w:val="16"/>
                        </w:rPr>
                      </w:pPr>
                      <w:r w:rsidRPr="001D76E3">
                        <w:rPr>
                          <w:rFonts w:ascii="Calibri" w:hAnsi="Calibri" w:cs="Calibri"/>
                          <w:b/>
                          <w:bCs/>
                          <w:sz w:val="16"/>
                          <w:szCs w:val="16"/>
                        </w:rPr>
                        <w:t>Lehrgangs-Nr.:</w:t>
                      </w:r>
                      <w:r w:rsidR="00B41261">
                        <w:rPr>
                          <w:rFonts w:ascii="Calibri" w:hAnsi="Calibri" w:cs="Calibri"/>
                          <w:b/>
                          <w:bCs/>
                          <w:sz w:val="16"/>
                          <w:szCs w:val="16"/>
                        </w:rPr>
                        <w:t xml:space="preserve"> </w:t>
                      </w:r>
                    </w:p>
                    <w:p w:rsidR="00783019" w:rsidRPr="001D76E3" w:rsidRDefault="00783019">
                      <w:pPr>
                        <w:rPr>
                          <w:rFonts w:ascii="Calibri" w:hAnsi="Calibri" w:cs="Calibri"/>
                          <w:b/>
                          <w:bCs/>
                          <w:sz w:val="16"/>
                          <w:szCs w:val="16"/>
                        </w:rPr>
                      </w:pPr>
                    </w:p>
                    <w:p w:rsidR="00783019" w:rsidRPr="001D76E3" w:rsidRDefault="00783019">
                      <w:pPr>
                        <w:rPr>
                          <w:rFonts w:ascii="Calibri" w:hAnsi="Calibri" w:cs="Calibri"/>
                          <w:b/>
                          <w:bCs/>
                          <w:sz w:val="16"/>
                          <w:szCs w:val="16"/>
                        </w:rPr>
                      </w:pPr>
                      <w:r w:rsidRPr="001D76E3">
                        <w:rPr>
                          <w:rFonts w:ascii="Calibri" w:hAnsi="Calibri" w:cs="Calibri"/>
                          <w:b/>
                          <w:bCs/>
                          <w:sz w:val="16"/>
                          <w:szCs w:val="16"/>
                        </w:rPr>
                        <w:t>Teilnehmer-Nr.:</w:t>
                      </w:r>
                      <w:r w:rsidR="00AB6539" w:rsidRPr="001D76E3">
                        <w:rPr>
                          <w:rFonts w:ascii="Calibri" w:hAnsi="Calibri" w:cs="Calibri"/>
                          <w:b/>
                          <w:bCs/>
                          <w:sz w:val="16"/>
                          <w:szCs w:val="16"/>
                        </w:rPr>
                        <w:t xml:space="preserve"> </w:t>
                      </w:r>
                    </w:p>
                    <w:p w:rsidR="00AB6539" w:rsidRPr="001D76E3" w:rsidRDefault="00AB6539">
                      <w:pPr>
                        <w:rPr>
                          <w:rFonts w:ascii="Calibri" w:hAnsi="Calibri" w:cs="Calibri"/>
                          <w:b/>
                          <w:bCs/>
                          <w:sz w:val="16"/>
                          <w:szCs w:val="16"/>
                        </w:rPr>
                      </w:pPr>
                    </w:p>
                    <w:p w:rsidR="002D3312" w:rsidRPr="001D76E3" w:rsidRDefault="00AB6539">
                      <w:pPr>
                        <w:rPr>
                          <w:rFonts w:ascii="Calibri" w:hAnsi="Calibri" w:cs="Calibri"/>
                          <w:b/>
                          <w:bCs/>
                          <w:sz w:val="16"/>
                          <w:szCs w:val="16"/>
                        </w:rPr>
                      </w:pPr>
                      <w:r w:rsidRPr="001D76E3">
                        <w:rPr>
                          <w:rFonts w:ascii="Calibri" w:hAnsi="Calibri" w:cs="Calibri"/>
                          <w:b/>
                          <w:bCs/>
                          <w:sz w:val="16"/>
                          <w:szCs w:val="16"/>
                        </w:rPr>
                        <w:t>Berufs-Nr.:</w:t>
                      </w:r>
                    </w:p>
                    <w:p w:rsidR="002D3312" w:rsidRPr="001D76E3" w:rsidRDefault="00AB6539">
                      <w:pPr>
                        <w:rPr>
                          <w:rFonts w:ascii="Calibri" w:hAnsi="Calibri" w:cs="Calibri"/>
                          <w:b/>
                          <w:bCs/>
                          <w:sz w:val="16"/>
                          <w:szCs w:val="16"/>
                        </w:rPr>
                      </w:pPr>
                      <w:r w:rsidRPr="001D76E3">
                        <w:rPr>
                          <w:rFonts w:ascii="Calibri" w:hAnsi="Calibri" w:cs="Calibri"/>
                          <w:b/>
                          <w:bCs/>
                          <w:sz w:val="16"/>
                          <w:szCs w:val="16"/>
                        </w:rPr>
                        <w:t xml:space="preserve">  </w:t>
                      </w:r>
                    </w:p>
                    <w:p w:rsidR="002D3312" w:rsidRPr="001D76E3" w:rsidRDefault="002D3312">
                      <w:pPr>
                        <w:rPr>
                          <w:rFonts w:ascii="Calibri" w:hAnsi="Calibri" w:cs="Calibri"/>
                          <w:b/>
                          <w:bCs/>
                          <w:sz w:val="16"/>
                          <w:szCs w:val="16"/>
                        </w:rPr>
                      </w:pPr>
                      <w:r w:rsidRPr="001D76E3">
                        <w:rPr>
                          <w:rFonts w:ascii="Calibri" w:hAnsi="Calibri" w:cs="Calibri"/>
                          <w:b/>
                          <w:bCs/>
                          <w:sz w:val="16"/>
                          <w:szCs w:val="16"/>
                        </w:rPr>
                        <w:t>erfasst am:</w:t>
                      </w:r>
                    </w:p>
                    <w:p w:rsidR="00AB6539" w:rsidRPr="001D76E3" w:rsidRDefault="002D3312">
                      <w:pPr>
                        <w:rPr>
                          <w:rFonts w:ascii="Calibri" w:hAnsi="Calibri" w:cs="Calibri"/>
                          <w:b/>
                          <w:bCs/>
                          <w:sz w:val="16"/>
                          <w:szCs w:val="16"/>
                        </w:rPr>
                      </w:pPr>
                      <w:r w:rsidRPr="001D76E3">
                        <w:rPr>
                          <w:rFonts w:ascii="Calibri" w:hAnsi="Calibri" w:cs="Calibri"/>
                          <w:b/>
                          <w:bCs/>
                          <w:sz w:val="16"/>
                          <w:szCs w:val="16"/>
                        </w:rPr>
                        <w:t>von:</w:t>
                      </w:r>
                      <w:r w:rsidR="00CE5B2E" w:rsidRPr="001D76E3">
                        <w:rPr>
                          <w:rFonts w:ascii="Calibri" w:hAnsi="Calibri" w:cs="Calibri"/>
                          <w:b/>
                          <w:bCs/>
                          <w:sz w:val="16"/>
                          <w:szCs w:val="16"/>
                        </w:rPr>
                        <w:t xml:space="preserve"> </w:t>
                      </w:r>
                    </w:p>
                  </w:txbxContent>
                </v:textbox>
                <w10:wrap anchorx="margin"/>
              </v:shape>
            </w:pict>
          </mc:Fallback>
        </mc:AlternateContent>
      </w:r>
    </w:p>
    <w:p w:rsidR="00636557" w:rsidRPr="00847184" w:rsidRDefault="002D3312" w:rsidP="00D23C37">
      <w:pPr>
        <w:pStyle w:val="Fuzeile"/>
        <w:tabs>
          <w:tab w:val="clear" w:pos="4536"/>
          <w:tab w:val="clear" w:pos="9072"/>
        </w:tabs>
        <w:ind w:left="708"/>
        <w:rPr>
          <w:rFonts w:asciiTheme="minorHAnsi" w:hAnsiTheme="minorHAnsi" w:cstheme="minorHAnsi"/>
        </w:rPr>
      </w:pPr>
      <w:r w:rsidRPr="00847184">
        <w:rPr>
          <w:rFonts w:asciiTheme="minorHAnsi" w:hAnsiTheme="minorHAnsi" w:cstheme="minorHAnsi"/>
        </w:rPr>
        <w:t>An</w:t>
      </w:r>
    </w:p>
    <w:p w:rsidR="00783019" w:rsidRPr="00847184" w:rsidRDefault="00783019" w:rsidP="00D23C37">
      <w:pPr>
        <w:pStyle w:val="Fuzeile"/>
        <w:tabs>
          <w:tab w:val="clear" w:pos="4536"/>
          <w:tab w:val="clear" w:pos="9072"/>
        </w:tabs>
        <w:ind w:left="708"/>
        <w:rPr>
          <w:rFonts w:asciiTheme="minorHAnsi" w:hAnsiTheme="minorHAnsi" w:cstheme="minorHAnsi"/>
        </w:rPr>
      </w:pPr>
      <w:r w:rsidRPr="00847184">
        <w:rPr>
          <w:rFonts w:asciiTheme="minorHAnsi" w:hAnsiTheme="minorHAnsi" w:cstheme="minorHAnsi"/>
          <w:b/>
        </w:rPr>
        <w:t>BZ</w:t>
      </w:r>
      <w:r w:rsidRPr="00847184">
        <w:rPr>
          <w:rFonts w:asciiTheme="minorHAnsi" w:hAnsiTheme="minorHAnsi" w:cstheme="minorHAnsi"/>
        </w:rPr>
        <w:t xml:space="preserve"> Bildungszentrum Kassel</w:t>
      </w:r>
      <w:r w:rsidR="00533FCA" w:rsidRPr="00847184">
        <w:rPr>
          <w:rFonts w:asciiTheme="minorHAnsi" w:hAnsiTheme="minorHAnsi" w:cstheme="minorHAnsi"/>
        </w:rPr>
        <w:t xml:space="preserve"> GmbH</w:t>
      </w:r>
    </w:p>
    <w:p w:rsidR="00783019" w:rsidRPr="00847184" w:rsidRDefault="00533FCA" w:rsidP="00D23C37">
      <w:pPr>
        <w:ind w:left="708"/>
        <w:rPr>
          <w:rFonts w:asciiTheme="minorHAnsi" w:hAnsiTheme="minorHAnsi" w:cstheme="minorHAnsi"/>
        </w:rPr>
      </w:pPr>
      <w:r w:rsidRPr="00847184">
        <w:rPr>
          <w:rFonts w:asciiTheme="minorHAnsi" w:hAnsiTheme="minorHAnsi" w:cstheme="minorHAnsi"/>
        </w:rPr>
        <w:t>Falderbaumstraße 18</w:t>
      </w:r>
      <w:r w:rsidR="00334244" w:rsidRPr="00847184">
        <w:rPr>
          <w:rFonts w:asciiTheme="minorHAnsi" w:hAnsiTheme="minorHAnsi" w:cstheme="minorHAnsi"/>
        </w:rPr>
        <w:t xml:space="preserve"> </w:t>
      </w:r>
      <w:r w:rsidRPr="00847184">
        <w:rPr>
          <w:rFonts w:asciiTheme="minorHAnsi" w:hAnsiTheme="minorHAnsi" w:cstheme="minorHAnsi"/>
        </w:rPr>
        <w:t>-20</w:t>
      </w:r>
    </w:p>
    <w:p w:rsidR="00783019" w:rsidRPr="00847184" w:rsidRDefault="00783019" w:rsidP="00D23C37">
      <w:pPr>
        <w:pStyle w:val="Fuzeile"/>
        <w:tabs>
          <w:tab w:val="clear" w:pos="4536"/>
          <w:tab w:val="clear" w:pos="9072"/>
        </w:tabs>
        <w:ind w:left="708"/>
        <w:rPr>
          <w:rFonts w:asciiTheme="minorHAnsi" w:hAnsiTheme="minorHAnsi" w:cstheme="minorHAnsi"/>
        </w:rPr>
      </w:pPr>
      <w:r w:rsidRPr="00847184">
        <w:rPr>
          <w:rFonts w:asciiTheme="minorHAnsi" w:hAnsiTheme="minorHAnsi" w:cstheme="minorHAnsi"/>
        </w:rPr>
        <w:t>34123 Kassel</w:t>
      </w:r>
    </w:p>
    <w:p w:rsidR="00783019" w:rsidRPr="00847184" w:rsidRDefault="00783019" w:rsidP="00D23C37">
      <w:pPr>
        <w:ind w:left="708"/>
        <w:rPr>
          <w:rFonts w:asciiTheme="minorHAnsi" w:hAnsiTheme="minorHAnsi" w:cstheme="minorHAnsi"/>
        </w:rPr>
      </w:pPr>
      <w:r w:rsidRPr="00847184">
        <w:rPr>
          <w:rFonts w:asciiTheme="minorHAnsi" w:hAnsiTheme="minorHAnsi" w:cstheme="minorHAnsi"/>
        </w:rPr>
        <w:t>Fax: 0561 9596-</w:t>
      </w:r>
      <w:r w:rsidR="00847184">
        <w:rPr>
          <w:rFonts w:asciiTheme="minorHAnsi" w:hAnsiTheme="minorHAnsi" w:cstheme="minorHAnsi"/>
        </w:rPr>
        <w:t>100</w:t>
      </w:r>
    </w:p>
    <w:p w:rsidR="002D3312" w:rsidRPr="00847184" w:rsidRDefault="002D3312" w:rsidP="007D7BFB">
      <w:pPr>
        <w:rPr>
          <w:rFonts w:asciiTheme="minorHAnsi" w:hAnsiTheme="minorHAnsi" w:cstheme="minorHAnsi"/>
        </w:rPr>
      </w:pPr>
    </w:p>
    <w:p w:rsidR="00533FCA" w:rsidRPr="00847184" w:rsidRDefault="00533FCA" w:rsidP="007D7BFB">
      <w:pPr>
        <w:rPr>
          <w:rFonts w:asciiTheme="minorHAnsi" w:hAnsiTheme="minorHAnsi" w:cstheme="minorHAnsi"/>
          <w:sz w:val="10"/>
          <w:szCs w:val="10"/>
        </w:rPr>
      </w:pPr>
    </w:p>
    <w:p w:rsidR="00783019" w:rsidRPr="00E62A17" w:rsidRDefault="00783019" w:rsidP="00AA7BCC">
      <w:pPr>
        <w:pStyle w:val="Titel"/>
        <w:shd w:val="clear" w:color="auto" w:fill="auto"/>
        <w:ind w:left="708"/>
        <w:jc w:val="left"/>
        <w:rPr>
          <w:rFonts w:asciiTheme="minorHAnsi" w:hAnsiTheme="minorHAnsi" w:cstheme="minorHAnsi"/>
          <w:color w:val="2E74B5" w:themeColor="accent1" w:themeShade="BF"/>
          <w:szCs w:val="22"/>
        </w:rPr>
      </w:pPr>
      <w:r w:rsidRPr="00E62A17">
        <w:rPr>
          <w:rFonts w:asciiTheme="minorHAnsi" w:hAnsiTheme="minorHAnsi" w:cstheme="minorHAnsi"/>
          <w:color w:val="2E74B5" w:themeColor="accent1" w:themeShade="BF"/>
          <w:sz w:val="32"/>
          <w:szCs w:val="32"/>
        </w:rPr>
        <w:t>BZ–Anmeldung</w:t>
      </w:r>
      <w:r w:rsidR="00DB03B6" w:rsidRPr="00E62A17">
        <w:rPr>
          <w:rFonts w:asciiTheme="minorHAnsi" w:hAnsiTheme="minorHAnsi" w:cstheme="minorHAnsi"/>
          <w:color w:val="2E74B5" w:themeColor="accent1" w:themeShade="BF"/>
          <w:sz w:val="32"/>
          <w:szCs w:val="32"/>
        </w:rPr>
        <w:t xml:space="preserve"> </w:t>
      </w:r>
    </w:p>
    <w:p w:rsidR="00274F41" w:rsidRPr="00847184" w:rsidRDefault="00274F41" w:rsidP="007D7BFB">
      <w:pPr>
        <w:rPr>
          <w:rFonts w:asciiTheme="minorHAnsi" w:hAnsiTheme="minorHAnsi" w:cstheme="minorHAnsi"/>
          <w:b/>
          <w:sz w:val="22"/>
          <w:szCs w:val="22"/>
        </w:rPr>
      </w:pPr>
    </w:p>
    <w:p w:rsidR="00D53055" w:rsidRPr="00847184" w:rsidRDefault="00783019" w:rsidP="00D23C37">
      <w:pPr>
        <w:ind w:left="708"/>
        <w:rPr>
          <w:rFonts w:asciiTheme="minorHAnsi" w:hAnsiTheme="minorHAnsi" w:cstheme="minorHAnsi"/>
          <w:b/>
          <w:sz w:val="22"/>
          <w:szCs w:val="22"/>
        </w:rPr>
      </w:pPr>
      <w:r w:rsidRPr="00847184">
        <w:rPr>
          <w:rFonts w:asciiTheme="minorHAnsi" w:hAnsiTheme="minorHAnsi" w:cstheme="minorHAnsi"/>
          <w:b/>
          <w:sz w:val="22"/>
          <w:szCs w:val="22"/>
        </w:rPr>
        <w:t xml:space="preserve">Ich melde mich hiermit </w:t>
      </w:r>
      <w:r w:rsidR="004154A3" w:rsidRPr="00847184">
        <w:rPr>
          <w:rFonts w:asciiTheme="minorHAnsi" w:hAnsiTheme="minorHAnsi" w:cstheme="minorHAnsi"/>
          <w:b/>
          <w:sz w:val="22"/>
          <w:szCs w:val="22"/>
        </w:rPr>
        <w:t xml:space="preserve">verbindlich </w:t>
      </w:r>
      <w:r w:rsidR="00274F41" w:rsidRPr="00847184">
        <w:rPr>
          <w:rFonts w:asciiTheme="minorHAnsi" w:hAnsiTheme="minorHAnsi" w:cstheme="minorHAnsi"/>
          <w:b/>
          <w:sz w:val="22"/>
          <w:szCs w:val="22"/>
        </w:rPr>
        <w:t>zu folgendem Lehrgang an:</w:t>
      </w:r>
    </w:p>
    <w:p w:rsidR="00274F41" w:rsidRPr="00EA4DB2" w:rsidRDefault="00432800" w:rsidP="00D23C37">
      <w:pPr>
        <w:ind w:left="708"/>
        <w:rPr>
          <w:rFonts w:asciiTheme="minorHAnsi" w:hAnsiTheme="minorHAnsi" w:cstheme="minorHAnsi"/>
          <w:sz w:val="20"/>
          <w:szCs w:val="20"/>
        </w:rPr>
      </w:pPr>
      <w:r w:rsidRPr="00EA4DB2">
        <w:rPr>
          <w:rFonts w:asciiTheme="minorHAnsi" w:hAnsiTheme="minorHAnsi" w:cstheme="minorHAnsi"/>
          <w:sz w:val="20"/>
          <w:szCs w:val="20"/>
        </w:rPr>
        <w:fldChar w:fldCharType="begin">
          <w:ffData>
            <w:name w:val="Text1"/>
            <w:enabled/>
            <w:calcOnExit w:val="0"/>
            <w:textInput/>
          </w:ffData>
        </w:fldChar>
      </w:r>
      <w:r w:rsidRPr="00EA4DB2">
        <w:rPr>
          <w:rFonts w:asciiTheme="minorHAnsi" w:hAnsiTheme="minorHAnsi" w:cstheme="minorHAnsi"/>
          <w:sz w:val="20"/>
          <w:szCs w:val="20"/>
        </w:rPr>
        <w:instrText xml:space="preserve"> FORMTEXT </w:instrText>
      </w:r>
      <w:r w:rsidRPr="00EA4DB2">
        <w:rPr>
          <w:rFonts w:asciiTheme="minorHAnsi" w:hAnsiTheme="minorHAnsi" w:cstheme="minorHAnsi"/>
          <w:sz w:val="20"/>
          <w:szCs w:val="20"/>
        </w:rPr>
      </w:r>
      <w:r w:rsidRPr="00EA4DB2">
        <w:rPr>
          <w:rFonts w:asciiTheme="minorHAnsi" w:hAnsiTheme="minorHAnsi" w:cstheme="minorHAnsi"/>
          <w:sz w:val="20"/>
          <w:szCs w:val="20"/>
        </w:rPr>
        <w:fldChar w:fldCharType="separate"/>
      </w:r>
      <w:bookmarkStart w:id="0" w:name="_GoBack"/>
      <w:r w:rsidR="00B936FC" w:rsidRPr="00EA4DB2">
        <w:rPr>
          <w:rFonts w:asciiTheme="minorHAnsi" w:hAnsiTheme="minorHAnsi" w:cstheme="minorHAnsi"/>
          <w:sz w:val="20"/>
          <w:szCs w:val="20"/>
        </w:rPr>
        <w:t> </w:t>
      </w:r>
      <w:r w:rsidR="00B936FC" w:rsidRPr="00EA4DB2">
        <w:rPr>
          <w:rFonts w:asciiTheme="minorHAnsi" w:hAnsiTheme="minorHAnsi" w:cstheme="minorHAnsi"/>
          <w:sz w:val="20"/>
          <w:szCs w:val="20"/>
        </w:rPr>
        <w:t> </w:t>
      </w:r>
      <w:r w:rsidR="00B936FC" w:rsidRPr="00EA4DB2">
        <w:rPr>
          <w:rFonts w:asciiTheme="minorHAnsi" w:hAnsiTheme="minorHAnsi" w:cstheme="minorHAnsi"/>
          <w:sz w:val="20"/>
          <w:szCs w:val="20"/>
        </w:rPr>
        <w:t> </w:t>
      </w:r>
      <w:r w:rsidR="00B936FC" w:rsidRPr="00EA4DB2">
        <w:rPr>
          <w:rFonts w:asciiTheme="minorHAnsi" w:hAnsiTheme="minorHAnsi" w:cstheme="minorHAnsi"/>
          <w:sz w:val="20"/>
          <w:szCs w:val="20"/>
        </w:rPr>
        <w:t> </w:t>
      </w:r>
      <w:r w:rsidR="00B936FC" w:rsidRPr="00EA4DB2">
        <w:rPr>
          <w:rFonts w:asciiTheme="minorHAnsi" w:hAnsiTheme="minorHAnsi" w:cstheme="minorHAnsi"/>
          <w:sz w:val="20"/>
          <w:szCs w:val="20"/>
        </w:rPr>
        <w:t> </w:t>
      </w:r>
      <w:bookmarkEnd w:id="0"/>
      <w:r w:rsidRPr="00EA4DB2">
        <w:rPr>
          <w:rFonts w:asciiTheme="minorHAnsi" w:hAnsiTheme="minorHAnsi" w:cstheme="minorHAnsi"/>
          <w:sz w:val="20"/>
          <w:szCs w:val="20"/>
        </w:rPr>
        <w:fldChar w:fldCharType="end"/>
      </w:r>
    </w:p>
    <w:p w:rsidR="00783019" w:rsidRPr="00847184" w:rsidRDefault="00274F41" w:rsidP="00D23C37">
      <w:pPr>
        <w:ind w:left="708"/>
        <w:rPr>
          <w:rFonts w:asciiTheme="minorHAnsi" w:hAnsiTheme="minorHAnsi" w:cstheme="minorHAnsi"/>
          <w:sz w:val="22"/>
          <w:szCs w:val="22"/>
        </w:rPr>
      </w:pPr>
      <w:r w:rsidRPr="00847184">
        <w:rPr>
          <w:rFonts w:asciiTheme="minorHAnsi" w:hAnsiTheme="minorHAnsi" w:cstheme="minorHAnsi"/>
          <w:b/>
          <w:sz w:val="22"/>
          <w:szCs w:val="22"/>
        </w:rPr>
        <w:t>Beginn / Lehrgangszeitraum:</w:t>
      </w:r>
      <w:r w:rsidRPr="00847184">
        <w:rPr>
          <w:rFonts w:asciiTheme="minorHAnsi" w:hAnsiTheme="minorHAnsi" w:cstheme="minorHAnsi"/>
          <w:sz w:val="22"/>
          <w:szCs w:val="22"/>
        </w:rPr>
        <w:t xml:space="preserve"> </w:t>
      </w:r>
    </w:p>
    <w:p w:rsidR="00D53055" w:rsidRPr="00EA4DB2" w:rsidRDefault="00FD3036" w:rsidP="00D23C37">
      <w:pPr>
        <w:ind w:left="708"/>
        <w:rPr>
          <w:rFonts w:asciiTheme="minorHAnsi" w:hAnsiTheme="minorHAnsi" w:cstheme="minorHAnsi"/>
          <w:sz w:val="20"/>
          <w:szCs w:val="20"/>
        </w:rPr>
      </w:pPr>
      <w:r w:rsidRPr="00EA4DB2">
        <w:rPr>
          <w:rFonts w:asciiTheme="minorHAnsi" w:hAnsiTheme="minorHAnsi" w:cstheme="minorHAnsi"/>
          <w:sz w:val="20"/>
          <w:szCs w:val="20"/>
        </w:rPr>
        <w:fldChar w:fldCharType="begin">
          <w:ffData>
            <w:name w:val="Text1"/>
            <w:enabled/>
            <w:calcOnExit w:val="0"/>
            <w:textInput/>
          </w:ffData>
        </w:fldChar>
      </w:r>
      <w:r w:rsidRPr="00EA4DB2">
        <w:rPr>
          <w:rFonts w:asciiTheme="minorHAnsi" w:hAnsiTheme="minorHAnsi" w:cstheme="minorHAnsi"/>
          <w:sz w:val="20"/>
          <w:szCs w:val="20"/>
        </w:rPr>
        <w:instrText xml:space="preserve"> FORMTEXT </w:instrText>
      </w:r>
      <w:r w:rsidRPr="00EA4DB2">
        <w:rPr>
          <w:rFonts w:asciiTheme="minorHAnsi" w:hAnsiTheme="minorHAnsi" w:cstheme="minorHAnsi"/>
          <w:sz w:val="20"/>
          <w:szCs w:val="20"/>
        </w:rPr>
      </w:r>
      <w:r w:rsidRPr="00EA4DB2">
        <w:rPr>
          <w:rFonts w:asciiTheme="minorHAnsi" w:hAnsiTheme="minorHAnsi" w:cstheme="minorHAnsi"/>
          <w:sz w:val="20"/>
          <w:szCs w:val="20"/>
        </w:rPr>
        <w:fldChar w:fldCharType="separate"/>
      </w:r>
      <w:r w:rsidRPr="00EA4DB2">
        <w:rPr>
          <w:rFonts w:asciiTheme="minorHAnsi" w:hAnsiTheme="minorHAnsi" w:cstheme="minorHAnsi"/>
          <w:sz w:val="20"/>
          <w:szCs w:val="20"/>
        </w:rPr>
        <w:t> </w:t>
      </w:r>
      <w:r w:rsidRPr="00EA4DB2">
        <w:rPr>
          <w:rFonts w:asciiTheme="minorHAnsi" w:hAnsiTheme="minorHAnsi" w:cstheme="minorHAnsi"/>
          <w:sz w:val="20"/>
          <w:szCs w:val="20"/>
        </w:rPr>
        <w:t> </w:t>
      </w:r>
      <w:r w:rsidRPr="00EA4DB2">
        <w:rPr>
          <w:rFonts w:asciiTheme="minorHAnsi" w:hAnsiTheme="minorHAnsi" w:cstheme="minorHAnsi"/>
          <w:sz w:val="20"/>
          <w:szCs w:val="20"/>
        </w:rPr>
        <w:t> </w:t>
      </w:r>
      <w:r w:rsidRPr="00EA4DB2">
        <w:rPr>
          <w:rFonts w:asciiTheme="minorHAnsi" w:hAnsiTheme="minorHAnsi" w:cstheme="minorHAnsi"/>
          <w:sz w:val="20"/>
          <w:szCs w:val="20"/>
        </w:rPr>
        <w:t> </w:t>
      </w:r>
      <w:r w:rsidRPr="00EA4DB2">
        <w:rPr>
          <w:rFonts w:asciiTheme="minorHAnsi" w:hAnsiTheme="minorHAnsi" w:cstheme="minorHAnsi"/>
          <w:sz w:val="20"/>
          <w:szCs w:val="20"/>
        </w:rPr>
        <w:t> </w:t>
      </w:r>
      <w:r w:rsidRPr="00EA4DB2">
        <w:rPr>
          <w:rFonts w:asciiTheme="minorHAnsi" w:hAnsiTheme="minorHAnsi" w:cstheme="minorHAnsi"/>
          <w:sz w:val="20"/>
          <w:szCs w:val="20"/>
        </w:rPr>
        <w:fldChar w:fldCharType="end"/>
      </w:r>
    </w:p>
    <w:p w:rsidR="00274F41" w:rsidRPr="00B41261" w:rsidRDefault="00274F41" w:rsidP="00D23C37">
      <w:pPr>
        <w:ind w:left="708"/>
        <w:rPr>
          <w:rFonts w:asciiTheme="minorHAnsi" w:hAnsiTheme="minorHAnsi" w:cstheme="minorHAnsi"/>
          <w:sz w:val="20"/>
          <w:szCs w:val="20"/>
        </w:rPr>
      </w:pPr>
    </w:p>
    <w:tbl>
      <w:tblPr>
        <w:tblStyle w:val="Tabellenraster"/>
        <w:tblW w:w="9591"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3301"/>
        <w:gridCol w:w="1499"/>
        <w:gridCol w:w="2846"/>
      </w:tblGrid>
      <w:tr w:rsidR="00FD3036" w:rsidRPr="00232A77" w:rsidTr="00D23C37">
        <w:trPr>
          <w:trHeight w:val="263"/>
        </w:trPr>
        <w:tc>
          <w:tcPr>
            <w:tcW w:w="1945" w:type="dxa"/>
          </w:tcPr>
          <w:p w:rsidR="00FD3036" w:rsidRPr="00232A77" w:rsidRDefault="00B41261" w:rsidP="006C1600">
            <w:pPr>
              <w:rPr>
                <w:rFonts w:cstheme="minorHAnsi"/>
                <w:sz w:val="20"/>
                <w:szCs w:val="20"/>
              </w:rPr>
            </w:pPr>
            <w:r w:rsidRPr="00B41261">
              <w:rPr>
                <w:rFonts w:cstheme="minorHAnsi"/>
                <w:sz w:val="20"/>
                <w:szCs w:val="20"/>
              </w:rPr>
              <w:t xml:space="preserve">Frau   </w:t>
            </w:r>
            <w:r w:rsidRPr="00B41261">
              <w:rPr>
                <w:rFonts w:cstheme="minorHAnsi"/>
                <w:sz w:val="20"/>
                <w:szCs w:val="20"/>
              </w:rPr>
              <w:fldChar w:fldCharType="begin">
                <w:ffData>
                  <w:name w:val="Kontrollkästchen8"/>
                  <w:enabled/>
                  <w:calcOnExit w:val="0"/>
                  <w:checkBox>
                    <w:sizeAuto/>
                    <w:default w:val="0"/>
                    <w:checked w:val="0"/>
                  </w:checkBox>
                </w:ffData>
              </w:fldChar>
            </w:r>
            <w:r w:rsidRPr="00B41261">
              <w:rPr>
                <w:rFonts w:cstheme="minorHAnsi"/>
                <w:sz w:val="20"/>
                <w:szCs w:val="20"/>
              </w:rPr>
              <w:instrText xml:space="preserve"> FORMCHECKBOX </w:instrText>
            </w:r>
            <w:r w:rsidR="00F25251">
              <w:rPr>
                <w:rFonts w:cstheme="minorHAnsi"/>
                <w:sz w:val="20"/>
                <w:szCs w:val="20"/>
              </w:rPr>
            </w:r>
            <w:r w:rsidR="00F25251">
              <w:rPr>
                <w:rFonts w:cstheme="minorHAnsi"/>
                <w:sz w:val="20"/>
                <w:szCs w:val="20"/>
              </w:rPr>
              <w:fldChar w:fldCharType="separate"/>
            </w:r>
            <w:r w:rsidRPr="00B41261">
              <w:rPr>
                <w:rFonts w:cstheme="minorHAnsi"/>
                <w:sz w:val="20"/>
                <w:szCs w:val="20"/>
              </w:rPr>
              <w:fldChar w:fldCharType="end"/>
            </w:r>
            <w:r w:rsidRPr="00B41261">
              <w:rPr>
                <w:rFonts w:cstheme="minorHAnsi"/>
                <w:sz w:val="20"/>
                <w:szCs w:val="20"/>
              </w:rPr>
              <w:t xml:space="preserve">   Herr   </w:t>
            </w:r>
            <w:r w:rsidRPr="00B41261">
              <w:rPr>
                <w:rFonts w:cstheme="minorHAnsi"/>
                <w:sz w:val="20"/>
                <w:szCs w:val="20"/>
              </w:rPr>
              <w:fldChar w:fldCharType="begin">
                <w:ffData>
                  <w:name w:val="Kontrollkästchen8"/>
                  <w:enabled/>
                  <w:calcOnExit w:val="0"/>
                  <w:checkBox>
                    <w:sizeAuto/>
                    <w:default w:val="0"/>
                    <w:checked w:val="0"/>
                  </w:checkBox>
                </w:ffData>
              </w:fldChar>
            </w:r>
            <w:r w:rsidRPr="00B41261">
              <w:rPr>
                <w:rFonts w:cstheme="minorHAnsi"/>
                <w:sz w:val="20"/>
                <w:szCs w:val="20"/>
              </w:rPr>
              <w:instrText xml:space="preserve"> FORMCHECKBOX </w:instrText>
            </w:r>
            <w:r w:rsidR="00F25251">
              <w:rPr>
                <w:rFonts w:cstheme="minorHAnsi"/>
                <w:sz w:val="20"/>
                <w:szCs w:val="20"/>
              </w:rPr>
            </w:r>
            <w:r w:rsidR="00F25251">
              <w:rPr>
                <w:rFonts w:cstheme="minorHAnsi"/>
                <w:sz w:val="20"/>
                <w:szCs w:val="20"/>
              </w:rPr>
              <w:fldChar w:fldCharType="separate"/>
            </w:r>
            <w:r w:rsidRPr="00B41261">
              <w:rPr>
                <w:rFonts w:cstheme="minorHAnsi"/>
                <w:sz w:val="20"/>
                <w:szCs w:val="20"/>
              </w:rPr>
              <w:fldChar w:fldCharType="end"/>
            </w:r>
          </w:p>
        </w:tc>
        <w:tc>
          <w:tcPr>
            <w:tcW w:w="3301" w:type="dxa"/>
          </w:tcPr>
          <w:p w:rsidR="00FD3036" w:rsidRPr="00232A77" w:rsidRDefault="00FD3036" w:rsidP="006C1600">
            <w:pPr>
              <w:rPr>
                <w:rFonts w:cstheme="minorHAnsi"/>
                <w:b/>
                <w:sz w:val="20"/>
                <w:szCs w:val="20"/>
              </w:rPr>
            </w:pPr>
          </w:p>
        </w:tc>
        <w:tc>
          <w:tcPr>
            <w:tcW w:w="1499" w:type="dxa"/>
          </w:tcPr>
          <w:p w:rsidR="00FD3036" w:rsidRPr="00232A77" w:rsidRDefault="00FD3036" w:rsidP="006C1600">
            <w:pPr>
              <w:rPr>
                <w:rFonts w:cstheme="minorHAnsi"/>
                <w:sz w:val="20"/>
                <w:szCs w:val="20"/>
              </w:rPr>
            </w:pPr>
          </w:p>
        </w:tc>
        <w:tc>
          <w:tcPr>
            <w:tcW w:w="2846" w:type="dxa"/>
          </w:tcPr>
          <w:p w:rsidR="00FD3036" w:rsidRPr="00232A77" w:rsidRDefault="00FD3036" w:rsidP="006C1600">
            <w:pPr>
              <w:rPr>
                <w:rFonts w:cstheme="minorHAnsi"/>
                <w:b/>
                <w:sz w:val="20"/>
                <w:szCs w:val="20"/>
              </w:rPr>
            </w:pPr>
          </w:p>
        </w:tc>
      </w:tr>
      <w:tr w:rsidR="00EA4DB2" w:rsidRPr="00232A77" w:rsidTr="00D23C37">
        <w:trPr>
          <w:trHeight w:val="274"/>
        </w:trPr>
        <w:tc>
          <w:tcPr>
            <w:tcW w:w="1945" w:type="dxa"/>
          </w:tcPr>
          <w:p w:rsidR="00FD3036" w:rsidRPr="00232A77" w:rsidRDefault="00FD3036" w:rsidP="006C1600">
            <w:pPr>
              <w:rPr>
                <w:rFonts w:cstheme="minorHAnsi"/>
                <w:sz w:val="20"/>
                <w:szCs w:val="20"/>
              </w:rPr>
            </w:pPr>
            <w:r w:rsidRPr="00232A77">
              <w:rPr>
                <w:rFonts w:cstheme="minorHAnsi"/>
                <w:sz w:val="20"/>
                <w:szCs w:val="20"/>
              </w:rPr>
              <w:t>Nachname:</w:t>
            </w:r>
          </w:p>
        </w:tc>
        <w:tc>
          <w:tcPr>
            <w:tcW w:w="3301" w:type="dxa"/>
          </w:tcPr>
          <w:p w:rsidR="00FD3036" w:rsidRPr="00B41261" w:rsidRDefault="00FD3036" w:rsidP="006C1600">
            <w:pPr>
              <w:rPr>
                <w:rFonts w:cstheme="minorHAnsi"/>
                <w:b/>
                <w:sz w:val="20"/>
                <w:szCs w:val="20"/>
              </w:rPr>
            </w:pPr>
            <w:r w:rsidRPr="00B41261">
              <w:rPr>
                <w:rFonts w:cstheme="minorHAnsi"/>
                <w:b/>
                <w:sz w:val="20"/>
                <w:szCs w:val="20"/>
              </w:rPr>
              <w:fldChar w:fldCharType="begin">
                <w:ffData>
                  <w:name w:val="Text1"/>
                  <w:enabled/>
                  <w:calcOnExit w:val="0"/>
                  <w:textInput/>
                </w:ffData>
              </w:fldChar>
            </w:r>
            <w:r w:rsidRPr="00B41261">
              <w:rPr>
                <w:rFonts w:cstheme="minorHAnsi"/>
                <w:b/>
                <w:sz w:val="20"/>
                <w:szCs w:val="20"/>
              </w:rPr>
              <w:instrText xml:space="preserve"> FORMTEXT </w:instrText>
            </w:r>
            <w:r w:rsidRPr="00B41261">
              <w:rPr>
                <w:rFonts w:cstheme="minorHAnsi"/>
                <w:b/>
                <w:sz w:val="20"/>
                <w:szCs w:val="20"/>
              </w:rPr>
            </w:r>
            <w:r w:rsidRPr="00B41261">
              <w:rPr>
                <w:rFonts w:cstheme="minorHAnsi"/>
                <w:b/>
                <w:sz w:val="20"/>
                <w:szCs w:val="20"/>
              </w:rPr>
              <w:fldChar w:fldCharType="separate"/>
            </w:r>
            <w:r w:rsidRPr="00B41261">
              <w:rPr>
                <w:rFonts w:cstheme="minorHAnsi"/>
                <w:b/>
                <w:sz w:val="20"/>
                <w:szCs w:val="20"/>
              </w:rPr>
              <w:t> </w:t>
            </w:r>
            <w:r w:rsidRPr="00B41261">
              <w:rPr>
                <w:rFonts w:cstheme="minorHAnsi"/>
                <w:b/>
                <w:sz w:val="20"/>
                <w:szCs w:val="20"/>
              </w:rPr>
              <w:t> </w:t>
            </w:r>
            <w:r w:rsidRPr="00B41261">
              <w:rPr>
                <w:rFonts w:cstheme="minorHAnsi"/>
                <w:b/>
                <w:sz w:val="20"/>
                <w:szCs w:val="20"/>
              </w:rPr>
              <w:t> </w:t>
            </w:r>
            <w:r w:rsidRPr="00B41261">
              <w:rPr>
                <w:rFonts w:cstheme="minorHAnsi"/>
                <w:b/>
                <w:sz w:val="20"/>
                <w:szCs w:val="20"/>
              </w:rPr>
              <w:t> </w:t>
            </w:r>
            <w:r w:rsidRPr="00B41261">
              <w:rPr>
                <w:rFonts w:cstheme="minorHAnsi"/>
                <w:b/>
                <w:sz w:val="20"/>
                <w:szCs w:val="20"/>
              </w:rPr>
              <w:t> </w:t>
            </w:r>
            <w:r w:rsidRPr="00B41261">
              <w:rPr>
                <w:rFonts w:cstheme="minorHAnsi"/>
                <w:b/>
                <w:sz w:val="20"/>
                <w:szCs w:val="20"/>
              </w:rPr>
              <w:fldChar w:fldCharType="end"/>
            </w:r>
          </w:p>
        </w:tc>
        <w:tc>
          <w:tcPr>
            <w:tcW w:w="1499" w:type="dxa"/>
          </w:tcPr>
          <w:p w:rsidR="00FD3036" w:rsidRPr="00232A77" w:rsidRDefault="00FD3036" w:rsidP="006C1600">
            <w:pPr>
              <w:rPr>
                <w:rFonts w:cstheme="minorHAnsi"/>
                <w:sz w:val="20"/>
                <w:szCs w:val="20"/>
              </w:rPr>
            </w:pPr>
            <w:r w:rsidRPr="00232A77">
              <w:rPr>
                <w:rFonts w:cstheme="minorHAnsi"/>
                <w:sz w:val="20"/>
                <w:szCs w:val="20"/>
              </w:rPr>
              <w:t>Vorname:</w:t>
            </w:r>
          </w:p>
        </w:tc>
        <w:tc>
          <w:tcPr>
            <w:tcW w:w="2846" w:type="dxa"/>
          </w:tcPr>
          <w:p w:rsidR="00FD3036" w:rsidRPr="00BD3A7D" w:rsidRDefault="00B41261" w:rsidP="006C1600">
            <w:pPr>
              <w:rPr>
                <w:rFonts w:cstheme="minorHAnsi"/>
                <w:b/>
                <w:sz w:val="20"/>
                <w:szCs w:val="20"/>
              </w:rPr>
            </w:pPr>
            <w:r w:rsidRPr="00BD3A7D">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D3A7D">
              <w:rPr>
                <w:rFonts w:cstheme="minorHAnsi"/>
                <w:sz w:val="20"/>
                <w:szCs w:val="20"/>
              </w:rPr>
            </w:r>
            <w:r w:rsidRPr="00BD3A7D">
              <w:rPr>
                <w:rFonts w:cstheme="minorHAnsi"/>
                <w:sz w:val="20"/>
                <w:szCs w:val="20"/>
              </w:rPr>
              <w:fldChar w:fldCharType="separate"/>
            </w:r>
            <w:r w:rsidRPr="00BD3A7D">
              <w:rPr>
                <w:rFonts w:cstheme="minorHAnsi"/>
                <w:b/>
                <w:sz w:val="20"/>
                <w:szCs w:val="20"/>
              </w:rPr>
              <w:t> </w:t>
            </w:r>
            <w:r w:rsidRPr="00BD3A7D">
              <w:rPr>
                <w:rFonts w:cstheme="minorHAnsi"/>
                <w:b/>
                <w:sz w:val="20"/>
                <w:szCs w:val="20"/>
              </w:rPr>
              <w:t> </w:t>
            </w:r>
            <w:r w:rsidRPr="00BD3A7D">
              <w:rPr>
                <w:rFonts w:cstheme="minorHAnsi"/>
                <w:b/>
                <w:sz w:val="20"/>
                <w:szCs w:val="20"/>
              </w:rPr>
              <w:t> </w:t>
            </w:r>
            <w:r w:rsidRPr="00BD3A7D">
              <w:rPr>
                <w:rFonts w:cstheme="minorHAnsi"/>
                <w:b/>
                <w:sz w:val="20"/>
                <w:szCs w:val="20"/>
              </w:rPr>
              <w:t> </w:t>
            </w:r>
            <w:r w:rsidRPr="00BD3A7D">
              <w:rPr>
                <w:rFonts w:cstheme="minorHAnsi"/>
                <w:b/>
                <w:sz w:val="20"/>
                <w:szCs w:val="20"/>
              </w:rPr>
              <w:t> </w:t>
            </w:r>
            <w:r w:rsidRPr="00BD3A7D">
              <w:rPr>
                <w:rFonts w:cstheme="minorHAnsi"/>
                <w:b/>
                <w:sz w:val="20"/>
                <w:szCs w:val="20"/>
              </w:rPr>
              <w:fldChar w:fldCharType="end"/>
            </w:r>
          </w:p>
        </w:tc>
      </w:tr>
      <w:tr w:rsidR="00EA4DB2" w:rsidRPr="00232A77" w:rsidTr="00D23C37">
        <w:trPr>
          <w:trHeight w:val="263"/>
        </w:trPr>
        <w:tc>
          <w:tcPr>
            <w:tcW w:w="1945" w:type="dxa"/>
          </w:tcPr>
          <w:p w:rsidR="00FD3036" w:rsidRPr="00232A77" w:rsidRDefault="00FD3036" w:rsidP="006C1600">
            <w:pPr>
              <w:rPr>
                <w:rFonts w:cstheme="minorHAnsi"/>
                <w:sz w:val="20"/>
                <w:szCs w:val="20"/>
              </w:rPr>
            </w:pPr>
            <w:r w:rsidRPr="00232A77">
              <w:rPr>
                <w:rFonts w:cstheme="minorHAnsi"/>
                <w:sz w:val="20"/>
                <w:szCs w:val="20"/>
              </w:rPr>
              <w:t>Straße, Haus-Nr.:</w:t>
            </w:r>
          </w:p>
        </w:tc>
        <w:tc>
          <w:tcPr>
            <w:tcW w:w="3301"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c>
          <w:tcPr>
            <w:tcW w:w="1499" w:type="dxa"/>
          </w:tcPr>
          <w:p w:rsidR="00FD3036" w:rsidRPr="00232A77" w:rsidRDefault="00FD3036" w:rsidP="006C1600">
            <w:pPr>
              <w:rPr>
                <w:rFonts w:cstheme="minorHAnsi"/>
                <w:sz w:val="20"/>
                <w:szCs w:val="20"/>
              </w:rPr>
            </w:pPr>
            <w:r w:rsidRPr="00232A77">
              <w:rPr>
                <w:rFonts w:cstheme="minorHAnsi"/>
                <w:sz w:val="20"/>
                <w:szCs w:val="20"/>
              </w:rPr>
              <w:t>PLZ Ort:</w:t>
            </w:r>
          </w:p>
        </w:tc>
        <w:tc>
          <w:tcPr>
            <w:tcW w:w="2846" w:type="dxa"/>
          </w:tcPr>
          <w:p w:rsidR="00FD3036" w:rsidRPr="00B41261" w:rsidRDefault="00B41261"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r w:rsidR="00EA4DB2" w:rsidRPr="00232A77" w:rsidTr="00D23C37">
        <w:trPr>
          <w:trHeight w:val="274"/>
        </w:trPr>
        <w:tc>
          <w:tcPr>
            <w:tcW w:w="1945" w:type="dxa"/>
          </w:tcPr>
          <w:p w:rsidR="00FD3036" w:rsidRPr="00232A77" w:rsidRDefault="00FD3036" w:rsidP="006C1600">
            <w:pPr>
              <w:rPr>
                <w:rFonts w:cstheme="minorHAnsi"/>
                <w:sz w:val="20"/>
                <w:szCs w:val="20"/>
              </w:rPr>
            </w:pPr>
            <w:r w:rsidRPr="00232A77">
              <w:rPr>
                <w:rFonts w:cstheme="minorHAnsi"/>
                <w:sz w:val="20"/>
                <w:szCs w:val="20"/>
              </w:rPr>
              <w:t>Geburtstag:</w:t>
            </w:r>
          </w:p>
        </w:tc>
        <w:tc>
          <w:tcPr>
            <w:tcW w:w="3301"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c>
          <w:tcPr>
            <w:tcW w:w="1499" w:type="dxa"/>
          </w:tcPr>
          <w:p w:rsidR="00FD3036" w:rsidRPr="00232A77" w:rsidRDefault="00FD3036" w:rsidP="006C1600">
            <w:pPr>
              <w:rPr>
                <w:rFonts w:cstheme="minorHAnsi"/>
                <w:sz w:val="20"/>
                <w:szCs w:val="20"/>
              </w:rPr>
            </w:pPr>
            <w:r w:rsidRPr="00232A77">
              <w:rPr>
                <w:rFonts w:cstheme="minorHAnsi"/>
                <w:sz w:val="20"/>
                <w:szCs w:val="20"/>
              </w:rPr>
              <w:t>Geburtsort:</w:t>
            </w:r>
          </w:p>
        </w:tc>
        <w:tc>
          <w:tcPr>
            <w:tcW w:w="2846"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r w:rsidR="00EA4DB2" w:rsidRPr="00232A77" w:rsidTr="00D23C37">
        <w:trPr>
          <w:trHeight w:val="263"/>
        </w:trPr>
        <w:tc>
          <w:tcPr>
            <w:tcW w:w="1945" w:type="dxa"/>
          </w:tcPr>
          <w:p w:rsidR="00FD3036" w:rsidRPr="00232A77" w:rsidRDefault="00FD3036" w:rsidP="006C1600">
            <w:pPr>
              <w:rPr>
                <w:rFonts w:cstheme="minorHAnsi"/>
                <w:sz w:val="20"/>
                <w:szCs w:val="20"/>
              </w:rPr>
            </w:pPr>
            <w:r w:rsidRPr="00232A77">
              <w:rPr>
                <w:rFonts w:cstheme="minorHAnsi"/>
                <w:sz w:val="20"/>
                <w:szCs w:val="20"/>
              </w:rPr>
              <w:t>Telefon Festnetz:</w:t>
            </w:r>
          </w:p>
        </w:tc>
        <w:tc>
          <w:tcPr>
            <w:tcW w:w="3301"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c>
          <w:tcPr>
            <w:tcW w:w="1499" w:type="dxa"/>
          </w:tcPr>
          <w:p w:rsidR="00FD3036" w:rsidRPr="00232A77" w:rsidRDefault="00FD3036" w:rsidP="006C1600">
            <w:pPr>
              <w:rPr>
                <w:rFonts w:cstheme="minorHAnsi"/>
                <w:sz w:val="20"/>
                <w:szCs w:val="20"/>
              </w:rPr>
            </w:pPr>
            <w:r w:rsidRPr="00232A77">
              <w:rPr>
                <w:rFonts w:cstheme="minorHAnsi"/>
                <w:sz w:val="20"/>
                <w:szCs w:val="20"/>
              </w:rPr>
              <w:t>Telefon mobil:</w:t>
            </w:r>
          </w:p>
        </w:tc>
        <w:tc>
          <w:tcPr>
            <w:tcW w:w="2846" w:type="dxa"/>
          </w:tcPr>
          <w:p w:rsidR="00FD3036" w:rsidRPr="00B41261" w:rsidRDefault="00B41261"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r w:rsidR="00FD3036" w:rsidRPr="00232A77" w:rsidTr="00D23C37">
        <w:trPr>
          <w:trHeight w:val="263"/>
        </w:trPr>
        <w:tc>
          <w:tcPr>
            <w:tcW w:w="1945" w:type="dxa"/>
          </w:tcPr>
          <w:p w:rsidR="00FD3036" w:rsidRPr="00232A77" w:rsidRDefault="00FD3036" w:rsidP="006C1600">
            <w:pPr>
              <w:rPr>
                <w:rFonts w:cstheme="minorHAnsi"/>
                <w:sz w:val="20"/>
                <w:szCs w:val="20"/>
              </w:rPr>
            </w:pPr>
            <w:r w:rsidRPr="00232A77">
              <w:rPr>
                <w:rFonts w:cstheme="minorHAnsi"/>
                <w:sz w:val="20"/>
                <w:szCs w:val="20"/>
              </w:rPr>
              <w:t>Email-Adresse:</w:t>
            </w:r>
          </w:p>
        </w:tc>
        <w:tc>
          <w:tcPr>
            <w:tcW w:w="7646" w:type="dxa"/>
            <w:gridSpan w:val="3"/>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r w:rsidR="00FD3036" w:rsidRPr="00232A77" w:rsidTr="00D23C37">
        <w:trPr>
          <w:trHeight w:val="274"/>
        </w:trPr>
        <w:tc>
          <w:tcPr>
            <w:tcW w:w="1945" w:type="dxa"/>
          </w:tcPr>
          <w:p w:rsidR="00FD3036" w:rsidRPr="00232A77" w:rsidRDefault="00FD3036" w:rsidP="006C1600">
            <w:pPr>
              <w:rPr>
                <w:rFonts w:cstheme="minorHAnsi"/>
                <w:sz w:val="20"/>
                <w:szCs w:val="20"/>
              </w:rPr>
            </w:pPr>
            <w:r w:rsidRPr="00232A77">
              <w:rPr>
                <w:rFonts w:cstheme="minorHAnsi"/>
                <w:sz w:val="20"/>
                <w:szCs w:val="20"/>
              </w:rPr>
              <w:t>Berufsabschluss:</w:t>
            </w:r>
          </w:p>
        </w:tc>
        <w:tc>
          <w:tcPr>
            <w:tcW w:w="7646" w:type="dxa"/>
            <w:gridSpan w:val="3"/>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r w:rsidR="00FD3036" w:rsidRPr="00232A77" w:rsidTr="00D23C37">
        <w:trPr>
          <w:trHeight w:val="263"/>
        </w:trPr>
        <w:tc>
          <w:tcPr>
            <w:tcW w:w="1945" w:type="dxa"/>
          </w:tcPr>
          <w:p w:rsidR="00FD3036" w:rsidRPr="00232A77" w:rsidRDefault="00FD3036" w:rsidP="006C1600">
            <w:pPr>
              <w:rPr>
                <w:rFonts w:cstheme="minorHAnsi"/>
                <w:sz w:val="20"/>
                <w:szCs w:val="20"/>
              </w:rPr>
            </w:pPr>
            <w:r w:rsidRPr="00232A77">
              <w:rPr>
                <w:rFonts w:cstheme="minorHAnsi"/>
                <w:sz w:val="20"/>
                <w:szCs w:val="20"/>
              </w:rPr>
              <w:t>Firma/Betrieb:</w:t>
            </w:r>
          </w:p>
        </w:tc>
        <w:tc>
          <w:tcPr>
            <w:tcW w:w="7646" w:type="dxa"/>
            <w:gridSpan w:val="3"/>
          </w:tcPr>
          <w:p w:rsidR="00FD3036" w:rsidRPr="00B41261" w:rsidRDefault="00FD3036" w:rsidP="006C1600">
            <w:pPr>
              <w:rPr>
                <w:rFonts w:cstheme="minorHAnsi"/>
                <w:b/>
                <w:sz w:val="20"/>
                <w:szCs w:val="20"/>
              </w:rPr>
            </w:pPr>
            <w:r w:rsidRPr="00B41261">
              <w:rPr>
                <w:rFonts w:cstheme="minorHAnsi"/>
                <w:b/>
                <w:sz w:val="20"/>
                <w:szCs w:val="20"/>
              </w:rPr>
              <w:fldChar w:fldCharType="begin">
                <w:ffData>
                  <w:name w:val="Text1"/>
                  <w:enabled/>
                  <w:calcOnExit w:val="0"/>
                  <w:textInput/>
                </w:ffData>
              </w:fldChar>
            </w:r>
            <w:r w:rsidRPr="00B41261">
              <w:rPr>
                <w:rFonts w:cstheme="minorHAnsi"/>
                <w:b/>
                <w:sz w:val="20"/>
                <w:szCs w:val="20"/>
              </w:rPr>
              <w:instrText xml:space="preserve"> FORMTEXT </w:instrText>
            </w:r>
            <w:r w:rsidRPr="00B41261">
              <w:rPr>
                <w:rFonts w:cstheme="minorHAnsi"/>
                <w:b/>
                <w:sz w:val="20"/>
                <w:szCs w:val="20"/>
              </w:rPr>
            </w:r>
            <w:r w:rsidRPr="00B41261">
              <w:rPr>
                <w:rFonts w:cstheme="minorHAnsi"/>
                <w:b/>
                <w:sz w:val="20"/>
                <w:szCs w:val="20"/>
              </w:rPr>
              <w:fldChar w:fldCharType="separate"/>
            </w:r>
            <w:r w:rsidRPr="00B41261">
              <w:rPr>
                <w:rFonts w:cstheme="minorHAnsi"/>
                <w:b/>
                <w:sz w:val="20"/>
                <w:szCs w:val="20"/>
              </w:rPr>
              <w:t> </w:t>
            </w:r>
            <w:r w:rsidRPr="00B41261">
              <w:rPr>
                <w:rFonts w:cstheme="minorHAnsi"/>
                <w:b/>
                <w:sz w:val="20"/>
                <w:szCs w:val="20"/>
              </w:rPr>
              <w:t> </w:t>
            </w:r>
            <w:r w:rsidRPr="00B41261">
              <w:rPr>
                <w:rFonts w:cstheme="minorHAnsi"/>
                <w:b/>
                <w:sz w:val="20"/>
                <w:szCs w:val="20"/>
              </w:rPr>
              <w:t> </w:t>
            </w:r>
            <w:r w:rsidRPr="00B41261">
              <w:rPr>
                <w:rFonts w:cstheme="minorHAnsi"/>
                <w:b/>
                <w:sz w:val="20"/>
                <w:szCs w:val="20"/>
              </w:rPr>
              <w:t> </w:t>
            </w:r>
            <w:r w:rsidRPr="00B41261">
              <w:rPr>
                <w:rFonts w:cstheme="minorHAnsi"/>
                <w:b/>
                <w:sz w:val="20"/>
                <w:szCs w:val="20"/>
              </w:rPr>
              <w:t> </w:t>
            </w:r>
            <w:r w:rsidRPr="00B41261">
              <w:rPr>
                <w:rFonts w:cstheme="minorHAnsi"/>
                <w:b/>
                <w:sz w:val="20"/>
                <w:szCs w:val="20"/>
              </w:rPr>
              <w:fldChar w:fldCharType="end"/>
            </w:r>
          </w:p>
        </w:tc>
      </w:tr>
      <w:tr w:rsidR="00EA4DB2" w:rsidRPr="00232A77" w:rsidTr="00D23C37">
        <w:trPr>
          <w:trHeight w:val="274"/>
        </w:trPr>
        <w:tc>
          <w:tcPr>
            <w:tcW w:w="1945" w:type="dxa"/>
          </w:tcPr>
          <w:p w:rsidR="00FD3036" w:rsidRPr="00232A77" w:rsidRDefault="00FD3036" w:rsidP="006C1600">
            <w:pPr>
              <w:rPr>
                <w:rFonts w:cstheme="minorHAnsi"/>
                <w:sz w:val="20"/>
                <w:szCs w:val="20"/>
              </w:rPr>
            </w:pPr>
            <w:r w:rsidRPr="00232A77">
              <w:rPr>
                <w:rFonts w:cstheme="minorHAnsi"/>
                <w:sz w:val="20"/>
                <w:szCs w:val="20"/>
              </w:rPr>
              <w:t>Straße, Haus-Nr.:</w:t>
            </w:r>
          </w:p>
        </w:tc>
        <w:tc>
          <w:tcPr>
            <w:tcW w:w="3301"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c>
          <w:tcPr>
            <w:tcW w:w="1499" w:type="dxa"/>
          </w:tcPr>
          <w:p w:rsidR="00FD3036" w:rsidRPr="00232A77" w:rsidRDefault="00FD3036" w:rsidP="006C1600">
            <w:pPr>
              <w:rPr>
                <w:rFonts w:cstheme="minorHAnsi"/>
                <w:sz w:val="20"/>
                <w:szCs w:val="20"/>
              </w:rPr>
            </w:pPr>
            <w:r w:rsidRPr="00232A77">
              <w:rPr>
                <w:rFonts w:cstheme="minorHAnsi"/>
                <w:sz w:val="20"/>
                <w:szCs w:val="20"/>
              </w:rPr>
              <w:t>PLZ Ort:</w:t>
            </w:r>
          </w:p>
        </w:tc>
        <w:tc>
          <w:tcPr>
            <w:tcW w:w="2846"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r w:rsidR="00FD3036" w:rsidRPr="00232A77" w:rsidTr="00D23C37">
        <w:trPr>
          <w:trHeight w:val="263"/>
        </w:trPr>
        <w:tc>
          <w:tcPr>
            <w:tcW w:w="1945" w:type="dxa"/>
          </w:tcPr>
          <w:p w:rsidR="00FD3036" w:rsidRPr="00232A77" w:rsidRDefault="00FD3036" w:rsidP="006C1600">
            <w:pPr>
              <w:rPr>
                <w:rFonts w:cstheme="minorHAnsi"/>
                <w:sz w:val="20"/>
                <w:szCs w:val="20"/>
              </w:rPr>
            </w:pPr>
            <w:r w:rsidRPr="00232A77">
              <w:rPr>
                <w:rFonts w:cstheme="minorHAnsi"/>
                <w:sz w:val="20"/>
                <w:szCs w:val="20"/>
              </w:rPr>
              <w:t>Telefon Festnetz:</w:t>
            </w:r>
          </w:p>
        </w:tc>
        <w:tc>
          <w:tcPr>
            <w:tcW w:w="3301"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c>
          <w:tcPr>
            <w:tcW w:w="1499" w:type="dxa"/>
          </w:tcPr>
          <w:p w:rsidR="00FD3036" w:rsidRPr="00232A77" w:rsidRDefault="00FD3036" w:rsidP="006C1600">
            <w:pPr>
              <w:rPr>
                <w:rFonts w:cstheme="minorHAnsi"/>
                <w:sz w:val="20"/>
                <w:szCs w:val="20"/>
              </w:rPr>
            </w:pPr>
            <w:r w:rsidRPr="00232A77">
              <w:rPr>
                <w:rFonts w:cstheme="minorHAnsi"/>
                <w:sz w:val="20"/>
                <w:szCs w:val="20"/>
              </w:rPr>
              <w:t>Telefon mobil:</w:t>
            </w:r>
          </w:p>
        </w:tc>
        <w:tc>
          <w:tcPr>
            <w:tcW w:w="2846" w:type="dxa"/>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r w:rsidR="00FD3036" w:rsidRPr="00232A77" w:rsidTr="00D23C37">
        <w:trPr>
          <w:trHeight w:val="274"/>
        </w:trPr>
        <w:tc>
          <w:tcPr>
            <w:tcW w:w="1945" w:type="dxa"/>
          </w:tcPr>
          <w:p w:rsidR="00FD3036" w:rsidRPr="00232A77" w:rsidRDefault="00FD3036" w:rsidP="006C1600">
            <w:pPr>
              <w:rPr>
                <w:rFonts w:cstheme="minorHAnsi"/>
                <w:sz w:val="20"/>
                <w:szCs w:val="20"/>
              </w:rPr>
            </w:pPr>
            <w:r w:rsidRPr="00232A77">
              <w:rPr>
                <w:rFonts w:cstheme="minorHAnsi"/>
                <w:sz w:val="20"/>
                <w:szCs w:val="20"/>
              </w:rPr>
              <w:t>Email-Adresse:</w:t>
            </w:r>
          </w:p>
        </w:tc>
        <w:tc>
          <w:tcPr>
            <w:tcW w:w="7646" w:type="dxa"/>
            <w:gridSpan w:val="3"/>
          </w:tcPr>
          <w:p w:rsidR="00FD3036" w:rsidRPr="00B41261" w:rsidRDefault="00FD3036" w:rsidP="006C1600">
            <w:pPr>
              <w:rPr>
                <w:rFonts w:cstheme="minorHAnsi"/>
                <w:sz w:val="20"/>
                <w:szCs w:val="20"/>
              </w:rPr>
            </w:pPr>
            <w:r w:rsidRPr="00B41261">
              <w:rPr>
                <w:rFonts w:cstheme="minorHAnsi"/>
                <w:sz w:val="20"/>
                <w:szCs w:val="20"/>
              </w:rPr>
              <w:fldChar w:fldCharType="begin">
                <w:ffData>
                  <w:name w:val="Text1"/>
                  <w:enabled/>
                  <w:calcOnExit w:val="0"/>
                  <w:textInput/>
                </w:ffData>
              </w:fldChar>
            </w:r>
            <w:r w:rsidRPr="00B41261">
              <w:rPr>
                <w:rFonts w:cstheme="minorHAnsi"/>
                <w:sz w:val="20"/>
                <w:szCs w:val="20"/>
              </w:rPr>
              <w:instrText xml:space="preserve"> FORMTEXT </w:instrText>
            </w:r>
            <w:r w:rsidRPr="00B41261">
              <w:rPr>
                <w:rFonts w:cstheme="minorHAnsi"/>
                <w:sz w:val="20"/>
                <w:szCs w:val="20"/>
              </w:rPr>
            </w:r>
            <w:r w:rsidRPr="00B41261">
              <w:rPr>
                <w:rFonts w:cstheme="minorHAnsi"/>
                <w:sz w:val="20"/>
                <w:szCs w:val="20"/>
              </w:rPr>
              <w:fldChar w:fldCharType="separate"/>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t> </w:t>
            </w:r>
            <w:r w:rsidRPr="00B41261">
              <w:rPr>
                <w:rFonts w:cstheme="minorHAnsi"/>
                <w:sz w:val="20"/>
                <w:szCs w:val="20"/>
              </w:rPr>
              <w:fldChar w:fldCharType="end"/>
            </w:r>
          </w:p>
        </w:tc>
      </w:tr>
    </w:tbl>
    <w:p w:rsidR="002D3312" w:rsidRPr="00847184" w:rsidRDefault="002D3312" w:rsidP="00D23C37">
      <w:pPr>
        <w:ind w:left="708"/>
        <w:rPr>
          <w:rFonts w:asciiTheme="minorHAnsi" w:hAnsiTheme="minorHAnsi" w:cstheme="minorHAnsi"/>
          <w:sz w:val="22"/>
          <w:szCs w:val="22"/>
        </w:rPr>
      </w:pPr>
    </w:p>
    <w:p w:rsidR="00274F41" w:rsidRDefault="00274F41" w:rsidP="00D23C37">
      <w:pPr>
        <w:ind w:left="708"/>
        <w:rPr>
          <w:rFonts w:asciiTheme="minorHAnsi" w:hAnsiTheme="minorHAnsi" w:cstheme="minorHAnsi"/>
          <w:sz w:val="18"/>
          <w:szCs w:val="18"/>
        </w:rPr>
      </w:pPr>
    </w:p>
    <w:p w:rsidR="002764CA" w:rsidRPr="00847184" w:rsidRDefault="002764CA" w:rsidP="00D23C37">
      <w:pPr>
        <w:ind w:left="708"/>
        <w:rPr>
          <w:rFonts w:asciiTheme="minorHAnsi" w:hAnsiTheme="minorHAnsi" w:cstheme="minorHAnsi"/>
          <w:sz w:val="18"/>
          <w:szCs w:val="18"/>
        </w:rPr>
      </w:pPr>
    </w:p>
    <w:p w:rsidR="00D25FE5" w:rsidRPr="00847184" w:rsidRDefault="00D25FE5" w:rsidP="00D23C37">
      <w:pPr>
        <w:ind w:left="708"/>
        <w:rPr>
          <w:rFonts w:asciiTheme="minorHAnsi" w:hAnsiTheme="minorHAnsi" w:cstheme="minorHAnsi"/>
          <w:sz w:val="18"/>
          <w:szCs w:val="18"/>
        </w:rPr>
      </w:pPr>
      <w:r w:rsidRPr="00847184">
        <w:rPr>
          <w:rFonts w:asciiTheme="minorHAnsi" w:hAnsiTheme="minorHAnsi" w:cstheme="minorHAnsi"/>
          <w:sz w:val="18"/>
          <w:szCs w:val="18"/>
        </w:rPr>
        <w:t xml:space="preserve">Rechnung an </w:t>
      </w:r>
      <w:r w:rsidRPr="00847184">
        <w:rPr>
          <w:rFonts w:asciiTheme="minorHAnsi" w:hAnsiTheme="minorHAnsi" w:cstheme="minorHAnsi"/>
          <w:b/>
          <w:sz w:val="18"/>
          <w:szCs w:val="18"/>
        </w:rPr>
        <w:t>Privatadresse</w:t>
      </w:r>
      <w:r w:rsidRPr="00847184">
        <w:rPr>
          <w:rFonts w:asciiTheme="minorHAnsi" w:hAnsiTheme="minorHAnsi" w:cstheme="minorHAnsi"/>
          <w:sz w:val="18"/>
          <w:szCs w:val="18"/>
        </w:rPr>
        <w:tab/>
      </w:r>
      <w:r w:rsidRPr="00847184">
        <w:rPr>
          <w:rFonts w:asciiTheme="minorHAnsi" w:hAnsiTheme="minorHAnsi" w:cstheme="minorHAnsi"/>
          <w:sz w:val="18"/>
          <w:szCs w:val="18"/>
        </w:rPr>
        <w:tab/>
      </w:r>
      <w:r w:rsidR="000B1078">
        <w:rPr>
          <w:rFonts w:asciiTheme="minorHAnsi" w:hAnsiTheme="minorHAnsi" w:cstheme="minorHAnsi"/>
          <w:sz w:val="18"/>
          <w:szCs w:val="18"/>
        </w:rPr>
        <w:tab/>
      </w:r>
      <w:r w:rsidR="00636557" w:rsidRPr="00847184">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Kontrollkästchen8"/>
            <w:enabled/>
            <w:calcOnExit w:val="0"/>
            <w:checkBox>
              <w:sizeAuto/>
              <w:default w:val="0"/>
              <w:checked w:val="0"/>
            </w:checkBox>
          </w:ffData>
        </w:fldChar>
      </w:r>
      <w:bookmarkStart w:id="1" w:name="Kontrollkästchen8"/>
      <w:r w:rsidRPr="00847184">
        <w:rPr>
          <w:rFonts w:asciiTheme="minorHAnsi" w:hAnsiTheme="minorHAnsi" w:cstheme="minorHAnsi"/>
          <w:sz w:val="18"/>
          <w:szCs w:val="18"/>
        </w:rPr>
        <w:instrText xml:space="preserve"> FORMCHECKBOX </w:instrText>
      </w:r>
      <w:r w:rsidR="00F25251">
        <w:rPr>
          <w:rFonts w:asciiTheme="minorHAnsi" w:hAnsiTheme="minorHAnsi" w:cstheme="minorHAnsi"/>
          <w:sz w:val="18"/>
          <w:szCs w:val="18"/>
        </w:rPr>
      </w:r>
      <w:r w:rsidR="00F25251">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1"/>
      <w:r w:rsidRPr="00847184">
        <w:rPr>
          <w:rFonts w:asciiTheme="minorHAnsi" w:hAnsiTheme="minorHAnsi" w:cstheme="minorHAnsi"/>
          <w:sz w:val="18"/>
          <w:szCs w:val="18"/>
        </w:rPr>
        <w:tab/>
        <w:t xml:space="preserve">Rechnung an </w:t>
      </w:r>
      <w:r w:rsidRPr="00847184">
        <w:rPr>
          <w:rFonts w:asciiTheme="minorHAnsi" w:hAnsiTheme="minorHAnsi" w:cstheme="minorHAnsi"/>
          <w:b/>
          <w:sz w:val="18"/>
          <w:szCs w:val="18"/>
        </w:rPr>
        <w:t>Firmenadresse</w:t>
      </w:r>
      <w:r w:rsidRPr="00847184">
        <w:rPr>
          <w:rFonts w:asciiTheme="minorHAnsi" w:hAnsiTheme="minorHAnsi" w:cstheme="minorHAnsi"/>
          <w:b/>
          <w:sz w:val="18"/>
          <w:szCs w:val="18"/>
        </w:rPr>
        <w:tab/>
      </w:r>
      <w:r w:rsidRPr="00847184">
        <w:rPr>
          <w:rFonts w:asciiTheme="minorHAnsi" w:hAnsiTheme="minorHAnsi" w:cstheme="minorHAnsi"/>
          <w:sz w:val="18"/>
          <w:szCs w:val="18"/>
        </w:rPr>
        <w:tab/>
      </w:r>
      <w:r w:rsidR="000B5912">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Kontrollkästchen9"/>
            <w:enabled/>
            <w:calcOnExit w:val="0"/>
            <w:checkBox>
              <w:sizeAuto/>
              <w:default w:val="0"/>
            </w:checkBox>
          </w:ffData>
        </w:fldChar>
      </w:r>
      <w:bookmarkStart w:id="2" w:name="Kontrollkästchen9"/>
      <w:r w:rsidRPr="00847184">
        <w:rPr>
          <w:rFonts w:asciiTheme="minorHAnsi" w:hAnsiTheme="minorHAnsi" w:cstheme="minorHAnsi"/>
          <w:sz w:val="18"/>
          <w:szCs w:val="18"/>
        </w:rPr>
        <w:instrText xml:space="preserve"> FORMCHECKBOX </w:instrText>
      </w:r>
      <w:r w:rsidR="00F25251">
        <w:rPr>
          <w:rFonts w:asciiTheme="minorHAnsi" w:hAnsiTheme="minorHAnsi" w:cstheme="minorHAnsi"/>
          <w:sz w:val="18"/>
          <w:szCs w:val="18"/>
        </w:rPr>
      </w:r>
      <w:r w:rsidR="00F25251">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2"/>
    </w:p>
    <w:p w:rsidR="00D25FE5" w:rsidRPr="00847184" w:rsidRDefault="00D25FE5" w:rsidP="00D23C37">
      <w:pPr>
        <w:pStyle w:val="Textkrper"/>
        <w:ind w:left="708"/>
        <w:rPr>
          <w:rFonts w:asciiTheme="minorHAnsi" w:hAnsiTheme="minorHAnsi" w:cstheme="minorHAnsi"/>
          <w:sz w:val="10"/>
          <w:szCs w:val="10"/>
        </w:rPr>
      </w:pPr>
    </w:p>
    <w:p w:rsidR="00D25FE5" w:rsidRPr="00847184" w:rsidRDefault="00D25FE5" w:rsidP="00D23C37">
      <w:pPr>
        <w:pStyle w:val="Textkrper"/>
        <w:ind w:left="708"/>
        <w:rPr>
          <w:rFonts w:asciiTheme="minorHAnsi" w:hAnsiTheme="minorHAnsi" w:cstheme="minorHAnsi"/>
          <w:sz w:val="18"/>
          <w:szCs w:val="18"/>
        </w:rPr>
      </w:pPr>
      <w:r w:rsidRPr="00847184">
        <w:rPr>
          <w:rFonts w:asciiTheme="minorHAnsi" w:hAnsiTheme="minorHAnsi" w:cstheme="minorHAnsi"/>
          <w:sz w:val="18"/>
          <w:szCs w:val="18"/>
        </w:rPr>
        <w:t>Für den von der BZ Bildungszentrum Kassel GmbH abzuführenden Beitrag für die Unfallversicherung (Berufsgenossenschaft)</w:t>
      </w:r>
      <w:r w:rsidR="000B1078">
        <w:rPr>
          <w:rFonts w:asciiTheme="minorHAnsi" w:hAnsiTheme="minorHAnsi" w:cstheme="minorHAnsi"/>
          <w:sz w:val="18"/>
          <w:szCs w:val="18"/>
        </w:rPr>
        <w:br/>
      </w:r>
      <w:r w:rsidRPr="00847184">
        <w:rPr>
          <w:rFonts w:asciiTheme="minorHAnsi" w:hAnsiTheme="minorHAnsi" w:cstheme="minorHAnsi"/>
          <w:sz w:val="18"/>
          <w:szCs w:val="18"/>
        </w:rPr>
        <w:t>bitten wir um folg</w:t>
      </w:r>
      <w:r w:rsidR="00533FCA" w:rsidRPr="00847184">
        <w:rPr>
          <w:rFonts w:asciiTheme="minorHAnsi" w:hAnsiTheme="minorHAnsi" w:cstheme="minorHAnsi"/>
          <w:sz w:val="18"/>
          <w:szCs w:val="18"/>
        </w:rPr>
        <w:t>ende Angabe (nur 1x ankreuzen):</w:t>
      </w:r>
    </w:p>
    <w:p w:rsidR="00533FCA" w:rsidRPr="00847184" w:rsidRDefault="00533FCA" w:rsidP="00D23C37">
      <w:pPr>
        <w:pStyle w:val="Textkrper"/>
        <w:ind w:left="708"/>
        <w:rPr>
          <w:rFonts w:asciiTheme="minorHAnsi" w:hAnsiTheme="minorHAnsi" w:cstheme="minorHAnsi"/>
          <w:sz w:val="10"/>
          <w:szCs w:val="10"/>
        </w:rPr>
      </w:pPr>
    </w:p>
    <w:p w:rsidR="00D25FE5" w:rsidRPr="00847184" w:rsidRDefault="00D25FE5" w:rsidP="00D23C37">
      <w:pPr>
        <w:ind w:left="708"/>
        <w:rPr>
          <w:rFonts w:asciiTheme="minorHAnsi" w:hAnsiTheme="minorHAnsi" w:cstheme="minorHAnsi"/>
          <w:sz w:val="18"/>
          <w:szCs w:val="18"/>
        </w:rPr>
      </w:pPr>
      <w:r w:rsidRPr="00847184">
        <w:rPr>
          <w:rFonts w:asciiTheme="minorHAnsi" w:hAnsiTheme="minorHAnsi" w:cstheme="minorHAnsi"/>
          <w:sz w:val="18"/>
          <w:szCs w:val="18"/>
        </w:rPr>
        <w:t>Ich besuche die Weiterbildungsveranstaltung</w:t>
      </w:r>
    </w:p>
    <w:p w:rsidR="00D25FE5" w:rsidRPr="00847184" w:rsidRDefault="00D25FE5" w:rsidP="00D23C37">
      <w:pPr>
        <w:ind w:left="708"/>
        <w:rPr>
          <w:rFonts w:asciiTheme="minorHAnsi" w:hAnsiTheme="minorHAnsi" w:cstheme="minorHAnsi"/>
          <w:sz w:val="18"/>
          <w:szCs w:val="18"/>
        </w:rPr>
      </w:pPr>
      <w:r w:rsidRPr="00847184">
        <w:rPr>
          <w:rFonts w:asciiTheme="minorHAnsi" w:hAnsiTheme="minorHAnsi" w:cstheme="minorHAnsi"/>
          <w:sz w:val="18"/>
          <w:szCs w:val="18"/>
        </w:rPr>
        <w:t xml:space="preserve">auf </w:t>
      </w:r>
      <w:r w:rsidRPr="00847184">
        <w:rPr>
          <w:rFonts w:asciiTheme="minorHAnsi" w:hAnsiTheme="minorHAnsi" w:cstheme="minorHAnsi"/>
          <w:b/>
          <w:sz w:val="18"/>
          <w:szCs w:val="18"/>
        </w:rPr>
        <w:t>eigene Veranlassung</w:t>
      </w:r>
      <w:r w:rsidRPr="00847184">
        <w:rPr>
          <w:rFonts w:asciiTheme="minorHAnsi" w:hAnsiTheme="minorHAnsi" w:cstheme="minorHAnsi"/>
          <w:sz w:val="18"/>
          <w:szCs w:val="18"/>
        </w:rPr>
        <w:tab/>
      </w:r>
      <w:r w:rsidRPr="00847184">
        <w:rPr>
          <w:rFonts w:asciiTheme="minorHAnsi" w:hAnsiTheme="minorHAnsi" w:cstheme="minorHAnsi"/>
          <w:sz w:val="18"/>
          <w:szCs w:val="18"/>
        </w:rPr>
        <w:tab/>
      </w:r>
      <w:bookmarkStart w:id="3" w:name="Kontrollkästchen10"/>
      <w:r w:rsidR="00636557" w:rsidRPr="00847184">
        <w:rPr>
          <w:rFonts w:asciiTheme="minorHAnsi" w:hAnsiTheme="minorHAnsi" w:cstheme="minorHAnsi"/>
          <w:sz w:val="18"/>
          <w:szCs w:val="18"/>
        </w:rPr>
        <w:tab/>
      </w:r>
      <w:r w:rsidR="00636557" w:rsidRPr="00847184">
        <w:rPr>
          <w:rFonts w:asciiTheme="minorHAnsi" w:hAnsiTheme="minorHAnsi" w:cstheme="minorHAnsi"/>
          <w:sz w:val="18"/>
          <w:szCs w:val="18"/>
        </w:rPr>
        <w:tab/>
      </w:r>
      <w:r w:rsidR="00425DD9" w:rsidRPr="00847184">
        <w:rPr>
          <w:rFonts w:asciiTheme="minorHAnsi" w:hAnsiTheme="minorHAnsi" w:cstheme="minorHAnsi"/>
          <w:sz w:val="18"/>
          <w:szCs w:val="18"/>
        </w:rPr>
        <w:fldChar w:fldCharType="begin">
          <w:ffData>
            <w:name w:val="Kontrollkästchen8"/>
            <w:enabled/>
            <w:calcOnExit w:val="0"/>
            <w:checkBox>
              <w:sizeAuto/>
              <w:default w:val="0"/>
              <w:checked w:val="0"/>
            </w:checkBox>
          </w:ffData>
        </w:fldChar>
      </w:r>
      <w:r w:rsidR="00425DD9" w:rsidRPr="00847184">
        <w:rPr>
          <w:rFonts w:asciiTheme="minorHAnsi" w:hAnsiTheme="minorHAnsi" w:cstheme="minorHAnsi"/>
          <w:sz w:val="18"/>
          <w:szCs w:val="18"/>
        </w:rPr>
        <w:instrText xml:space="preserve"> FORMCHECKBOX </w:instrText>
      </w:r>
      <w:r w:rsidR="00F25251">
        <w:rPr>
          <w:rFonts w:asciiTheme="minorHAnsi" w:hAnsiTheme="minorHAnsi" w:cstheme="minorHAnsi"/>
          <w:sz w:val="18"/>
          <w:szCs w:val="18"/>
        </w:rPr>
      </w:r>
      <w:r w:rsidR="00F25251">
        <w:rPr>
          <w:rFonts w:asciiTheme="minorHAnsi" w:hAnsiTheme="minorHAnsi" w:cstheme="minorHAnsi"/>
          <w:sz w:val="18"/>
          <w:szCs w:val="18"/>
        </w:rPr>
        <w:fldChar w:fldCharType="separate"/>
      </w:r>
      <w:r w:rsidR="00425DD9" w:rsidRPr="00847184">
        <w:rPr>
          <w:rFonts w:asciiTheme="minorHAnsi" w:hAnsiTheme="minorHAnsi" w:cstheme="minorHAnsi"/>
          <w:sz w:val="18"/>
          <w:szCs w:val="18"/>
        </w:rPr>
        <w:fldChar w:fldCharType="end"/>
      </w:r>
      <w:bookmarkEnd w:id="3"/>
      <w:r w:rsidRPr="00847184">
        <w:rPr>
          <w:rFonts w:asciiTheme="minorHAnsi" w:hAnsiTheme="minorHAnsi" w:cstheme="minorHAnsi"/>
          <w:sz w:val="18"/>
          <w:szCs w:val="18"/>
        </w:rPr>
        <w:tab/>
        <w:t xml:space="preserve">auf </w:t>
      </w:r>
      <w:r w:rsidRPr="00847184">
        <w:rPr>
          <w:rFonts w:asciiTheme="minorHAnsi" w:hAnsiTheme="minorHAnsi" w:cstheme="minorHAnsi"/>
          <w:b/>
          <w:sz w:val="18"/>
          <w:szCs w:val="18"/>
        </w:rPr>
        <w:t>Veranlassung des Arbeitgebers</w:t>
      </w:r>
      <w:r w:rsidRPr="00847184">
        <w:rPr>
          <w:rFonts w:asciiTheme="minorHAnsi" w:hAnsiTheme="minorHAnsi" w:cstheme="minorHAnsi"/>
          <w:sz w:val="18"/>
          <w:szCs w:val="18"/>
        </w:rPr>
        <w:tab/>
      </w:r>
      <w:r w:rsidR="000B5912">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Kontrollkästchen11"/>
            <w:enabled/>
            <w:calcOnExit w:val="0"/>
            <w:checkBox>
              <w:sizeAuto/>
              <w:default w:val="0"/>
            </w:checkBox>
          </w:ffData>
        </w:fldChar>
      </w:r>
      <w:bookmarkStart w:id="4" w:name="Kontrollkästchen11"/>
      <w:r w:rsidRPr="00847184">
        <w:rPr>
          <w:rFonts w:asciiTheme="minorHAnsi" w:hAnsiTheme="minorHAnsi" w:cstheme="minorHAnsi"/>
          <w:sz w:val="18"/>
          <w:szCs w:val="18"/>
        </w:rPr>
        <w:instrText xml:space="preserve"> FORMCHECKBOX </w:instrText>
      </w:r>
      <w:r w:rsidR="00F25251">
        <w:rPr>
          <w:rFonts w:asciiTheme="minorHAnsi" w:hAnsiTheme="minorHAnsi" w:cstheme="minorHAnsi"/>
          <w:sz w:val="18"/>
          <w:szCs w:val="18"/>
        </w:rPr>
      </w:r>
      <w:r w:rsidR="00F25251">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4"/>
    </w:p>
    <w:p w:rsidR="00D25FE5" w:rsidRPr="00847184" w:rsidRDefault="00D25FE5" w:rsidP="00D23C37">
      <w:pPr>
        <w:ind w:left="708"/>
        <w:rPr>
          <w:rFonts w:asciiTheme="minorHAnsi" w:hAnsiTheme="minorHAnsi" w:cstheme="minorHAnsi"/>
          <w:sz w:val="10"/>
          <w:szCs w:val="10"/>
        </w:rPr>
      </w:pPr>
    </w:p>
    <w:p w:rsidR="00907321" w:rsidRDefault="00907321" w:rsidP="00D23C37">
      <w:pPr>
        <w:pStyle w:val="Textkrper"/>
        <w:ind w:left="708"/>
        <w:rPr>
          <w:rFonts w:asciiTheme="minorHAnsi" w:hAnsiTheme="minorHAnsi" w:cstheme="minorHAnsi"/>
          <w:b/>
          <w:sz w:val="18"/>
          <w:szCs w:val="18"/>
        </w:rPr>
      </w:pPr>
    </w:p>
    <w:p w:rsidR="002764CA" w:rsidRPr="00847184" w:rsidRDefault="002764CA" w:rsidP="00D23C37">
      <w:pPr>
        <w:pStyle w:val="Textkrper"/>
        <w:ind w:left="708"/>
        <w:rPr>
          <w:rFonts w:asciiTheme="minorHAnsi" w:hAnsiTheme="minorHAnsi" w:cstheme="minorHAnsi"/>
          <w:b/>
          <w:sz w:val="18"/>
          <w:szCs w:val="18"/>
        </w:rPr>
      </w:pPr>
    </w:p>
    <w:p w:rsidR="00AA2697" w:rsidRPr="00847184" w:rsidRDefault="00AA2697" w:rsidP="00D23C37">
      <w:pPr>
        <w:pStyle w:val="Textkrper"/>
        <w:ind w:left="708"/>
        <w:rPr>
          <w:rFonts w:asciiTheme="minorHAnsi" w:hAnsiTheme="minorHAnsi" w:cstheme="minorHAnsi"/>
          <w:b/>
          <w:sz w:val="18"/>
          <w:szCs w:val="18"/>
        </w:rPr>
      </w:pPr>
      <w:r w:rsidRPr="00847184">
        <w:rPr>
          <w:rFonts w:asciiTheme="minorHAnsi" w:hAnsiTheme="minorHAnsi" w:cstheme="minorHAnsi"/>
          <w:sz w:val="18"/>
          <w:szCs w:val="18"/>
        </w:rPr>
        <w:t xml:space="preserve">Ich erkenne die </w:t>
      </w:r>
      <w:r w:rsidR="00F67F8D" w:rsidRPr="00847184">
        <w:rPr>
          <w:rFonts w:asciiTheme="minorHAnsi" w:hAnsiTheme="minorHAnsi" w:cstheme="minorHAnsi"/>
          <w:sz w:val="18"/>
          <w:szCs w:val="18"/>
        </w:rPr>
        <w:t xml:space="preserve">anliegenden </w:t>
      </w:r>
      <w:r w:rsidR="00F67F8D" w:rsidRPr="00847184">
        <w:rPr>
          <w:rFonts w:asciiTheme="minorHAnsi" w:hAnsiTheme="minorHAnsi" w:cstheme="minorHAnsi"/>
          <w:b/>
          <w:sz w:val="18"/>
          <w:szCs w:val="18"/>
        </w:rPr>
        <w:t>allg. Geschäftsbedingungen</w:t>
      </w:r>
      <w:r w:rsidR="00F67F8D" w:rsidRPr="00847184">
        <w:rPr>
          <w:rFonts w:asciiTheme="minorHAnsi" w:hAnsiTheme="minorHAnsi" w:cstheme="minorHAnsi"/>
          <w:sz w:val="18"/>
          <w:szCs w:val="18"/>
        </w:rPr>
        <w:t xml:space="preserve"> der</w:t>
      </w:r>
      <w:r w:rsidRPr="00847184">
        <w:rPr>
          <w:rFonts w:asciiTheme="minorHAnsi" w:hAnsiTheme="minorHAnsi" w:cstheme="minorHAnsi"/>
          <w:sz w:val="18"/>
          <w:szCs w:val="18"/>
        </w:rPr>
        <w:t xml:space="preserve"> BZ Bildungszentrum Kassel GmbH an. </w:t>
      </w:r>
      <w:r w:rsidR="00F67F8D" w:rsidRPr="00847184">
        <w:rPr>
          <w:rFonts w:asciiTheme="minorHAnsi" w:hAnsiTheme="minorHAnsi" w:cstheme="minorHAnsi"/>
          <w:sz w:val="18"/>
          <w:szCs w:val="18"/>
        </w:rPr>
        <w:tab/>
      </w:r>
      <w:r w:rsidR="000B5912">
        <w:rPr>
          <w:rFonts w:asciiTheme="minorHAnsi" w:hAnsiTheme="minorHAnsi" w:cstheme="minorHAnsi"/>
          <w:sz w:val="18"/>
          <w:szCs w:val="18"/>
        </w:rPr>
        <w:tab/>
      </w:r>
      <w:r w:rsidR="00F67F8D" w:rsidRPr="00847184">
        <w:rPr>
          <w:rFonts w:asciiTheme="minorHAnsi" w:hAnsiTheme="minorHAnsi" w:cstheme="minorHAnsi"/>
          <w:b/>
          <w:sz w:val="18"/>
          <w:szCs w:val="18"/>
        </w:rPr>
        <w:fldChar w:fldCharType="begin">
          <w:ffData>
            <w:name w:val="Kontrollkästchen11"/>
            <w:enabled/>
            <w:calcOnExit w:val="0"/>
            <w:checkBox>
              <w:sizeAuto/>
              <w:default w:val="0"/>
            </w:checkBox>
          </w:ffData>
        </w:fldChar>
      </w:r>
      <w:r w:rsidR="00F67F8D" w:rsidRPr="00847184">
        <w:rPr>
          <w:rFonts w:asciiTheme="minorHAnsi" w:hAnsiTheme="minorHAnsi" w:cstheme="minorHAnsi"/>
          <w:b/>
          <w:sz w:val="18"/>
          <w:szCs w:val="18"/>
        </w:rPr>
        <w:instrText xml:space="preserve"> FORMCHECKBOX </w:instrText>
      </w:r>
      <w:r w:rsidR="00F25251">
        <w:rPr>
          <w:rFonts w:asciiTheme="minorHAnsi" w:hAnsiTheme="minorHAnsi" w:cstheme="minorHAnsi"/>
          <w:b/>
          <w:sz w:val="18"/>
          <w:szCs w:val="18"/>
        </w:rPr>
      </w:r>
      <w:r w:rsidR="00F25251">
        <w:rPr>
          <w:rFonts w:asciiTheme="minorHAnsi" w:hAnsiTheme="minorHAnsi" w:cstheme="minorHAnsi"/>
          <w:b/>
          <w:sz w:val="18"/>
          <w:szCs w:val="18"/>
        </w:rPr>
        <w:fldChar w:fldCharType="separate"/>
      </w:r>
      <w:r w:rsidR="00F67F8D" w:rsidRPr="00847184">
        <w:rPr>
          <w:rFonts w:asciiTheme="minorHAnsi" w:hAnsiTheme="minorHAnsi" w:cstheme="minorHAnsi"/>
          <w:b/>
          <w:sz w:val="18"/>
          <w:szCs w:val="18"/>
        </w:rPr>
        <w:fldChar w:fldCharType="end"/>
      </w:r>
      <w:r w:rsidRPr="00847184">
        <w:rPr>
          <w:rFonts w:asciiTheme="minorHAnsi" w:hAnsiTheme="minorHAnsi" w:cstheme="minorHAnsi"/>
          <w:b/>
          <w:sz w:val="18"/>
          <w:szCs w:val="18"/>
        </w:rPr>
        <w:tab/>
      </w:r>
    </w:p>
    <w:p w:rsidR="00D25FE5" w:rsidRPr="00847184" w:rsidRDefault="00D25FE5" w:rsidP="00D23C37">
      <w:pPr>
        <w:pStyle w:val="Textkrper"/>
        <w:ind w:left="708"/>
        <w:rPr>
          <w:rFonts w:asciiTheme="minorHAnsi" w:hAnsiTheme="minorHAnsi" w:cstheme="minorHAnsi"/>
          <w:b/>
          <w:sz w:val="10"/>
          <w:szCs w:val="10"/>
        </w:rPr>
      </w:pPr>
    </w:p>
    <w:p w:rsidR="00F67F8D" w:rsidRPr="00847184" w:rsidRDefault="00D25FE5" w:rsidP="00D23C37">
      <w:pPr>
        <w:ind w:left="708"/>
        <w:rPr>
          <w:rFonts w:asciiTheme="minorHAnsi" w:hAnsiTheme="minorHAnsi" w:cstheme="minorHAnsi"/>
          <w:b/>
          <w:sz w:val="18"/>
          <w:szCs w:val="18"/>
        </w:rPr>
      </w:pPr>
      <w:r w:rsidRPr="00847184">
        <w:rPr>
          <w:rFonts w:asciiTheme="minorHAnsi" w:hAnsiTheme="minorHAnsi" w:cstheme="minorHAnsi"/>
          <w:b/>
          <w:sz w:val="18"/>
          <w:szCs w:val="18"/>
        </w:rPr>
        <w:t>Erhebung, Speicherung und Nutzung personenbezogener Daten</w:t>
      </w:r>
      <w:r w:rsidR="00F67F8D" w:rsidRPr="00847184">
        <w:rPr>
          <w:rFonts w:asciiTheme="minorHAnsi" w:hAnsiTheme="minorHAnsi" w:cstheme="minorHAnsi"/>
          <w:b/>
          <w:sz w:val="18"/>
          <w:szCs w:val="18"/>
        </w:rPr>
        <w:t xml:space="preserve">: </w:t>
      </w:r>
    </w:p>
    <w:p w:rsidR="00F67F8D" w:rsidRPr="00847184" w:rsidRDefault="00533FCA" w:rsidP="00D23C37">
      <w:pPr>
        <w:ind w:left="708"/>
        <w:rPr>
          <w:rFonts w:asciiTheme="minorHAnsi" w:hAnsiTheme="minorHAnsi" w:cstheme="minorHAnsi"/>
          <w:sz w:val="18"/>
          <w:szCs w:val="18"/>
        </w:rPr>
      </w:pPr>
      <w:r w:rsidRPr="00847184">
        <w:rPr>
          <w:rFonts w:asciiTheme="minorHAnsi" w:hAnsiTheme="minorHAnsi" w:cstheme="minorHAnsi"/>
          <w:sz w:val="18"/>
          <w:szCs w:val="18"/>
        </w:rPr>
        <w:t xml:space="preserve">Meine personenbezogenen Daten werden zu Zwecken der Durchführung dieses Vertrages und der </w:t>
      </w:r>
    </w:p>
    <w:p w:rsidR="00907321" w:rsidRPr="00847184" w:rsidRDefault="00533FCA" w:rsidP="00D23C37">
      <w:pPr>
        <w:ind w:left="708"/>
        <w:rPr>
          <w:rFonts w:asciiTheme="minorHAnsi" w:hAnsiTheme="minorHAnsi" w:cstheme="minorHAnsi"/>
          <w:sz w:val="18"/>
          <w:szCs w:val="18"/>
          <w:lang w:eastAsia="zh-CN"/>
        </w:rPr>
      </w:pPr>
      <w:r w:rsidRPr="00847184">
        <w:rPr>
          <w:rFonts w:asciiTheme="minorHAnsi" w:hAnsiTheme="minorHAnsi" w:cstheme="minorHAnsi"/>
          <w:sz w:val="18"/>
          <w:szCs w:val="18"/>
        </w:rPr>
        <w:t xml:space="preserve">Prüfung gespeichert </w:t>
      </w:r>
      <w:r w:rsidR="00777BC3" w:rsidRPr="00847184">
        <w:rPr>
          <w:rFonts w:asciiTheme="minorHAnsi" w:hAnsiTheme="minorHAnsi" w:cstheme="minorHAnsi"/>
          <w:sz w:val="18"/>
          <w:szCs w:val="18"/>
          <w:lang w:eastAsia="zh-CN"/>
        </w:rPr>
        <w:t>(Art 5; Art. 6 der DSGVO).</w:t>
      </w:r>
    </w:p>
    <w:p w:rsidR="00777BC3" w:rsidRPr="00847184" w:rsidRDefault="00777BC3" w:rsidP="00D23C37">
      <w:pPr>
        <w:ind w:left="708"/>
        <w:rPr>
          <w:rFonts w:asciiTheme="minorHAnsi" w:hAnsiTheme="minorHAnsi" w:cstheme="minorHAnsi"/>
          <w:sz w:val="18"/>
          <w:szCs w:val="18"/>
        </w:rPr>
      </w:pPr>
    </w:p>
    <w:p w:rsidR="005A2FDE" w:rsidRPr="00847184" w:rsidRDefault="00D25FE5" w:rsidP="00D23C37">
      <w:pPr>
        <w:ind w:left="708"/>
        <w:rPr>
          <w:rFonts w:asciiTheme="minorHAnsi" w:hAnsiTheme="minorHAnsi" w:cstheme="minorHAnsi"/>
          <w:sz w:val="18"/>
          <w:szCs w:val="18"/>
        </w:rPr>
      </w:pPr>
      <w:r w:rsidRPr="00847184">
        <w:rPr>
          <w:rFonts w:asciiTheme="minorHAnsi" w:hAnsiTheme="minorHAnsi" w:cstheme="minorHAnsi"/>
          <w:sz w:val="18"/>
          <w:szCs w:val="18"/>
        </w:rPr>
        <w:t xml:space="preserve">Ich bin damit </w:t>
      </w:r>
      <w:r w:rsidR="0057215D" w:rsidRPr="00847184">
        <w:rPr>
          <w:rFonts w:asciiTheme="minorHAnsi" w:hAnsiTheme="minorHAnsi" w:cstheme="minorHAnsi"/>
          <w:sz w:val="18"/>
          <w:szCs w:val="18"/>
        </w:rPr>
        <w:t xml:space="preserve">einverstanden, dass ich den </w:t>
      </w:r>
      <w:r w:rsidR="0057215D" w:rsidRPr="00847184">
        <w:rPr>
          <w:rFonts w:asciiTheme="minorHAnsi" w:hAnsiTheme="minorHAnsi" w:cstheme="minorHAnsi"/>
          <w:b/>
          <w:sz w:val="18"/>
          <w:szCs w:val="18"/>
        </w:rPr>
        <w:t>BZ-</w:t>
      </w:r>
      <w:r w:rsidRPr="00847184">
        <w:rPr>
          <w:rFonts w:asciiTheme="minorHAnsi" w:hAnsiTheme="minorHAnsi" w:cstheme="minorHAnsi"/>
          <w:b/>
          <w:sz w:val="18"/>
          <w:szCs w:val="18"/>
        </w:rPr>
        <w:t>Newsletter</w:t>
      </w:r>
      <w:r w:rsidRPr="00847184">
        <w:rPr>
          <w:rFonts w:asciiTheme="minorHAnsi" w:hAnsiTheme="minorHAnsi" w:cstheme="minorHAnsi"/>
          <w:sz w:val="18"/>
          <w:szCs w:val="18"/>
        </w:rPr>
        <w:t xml:space="preserve"> erhalte.</w:t>
      </w:r>
      <w:bookmarkStart w:id="5" w:name="Kontrollkästchen2"/>
      <w:r w:rsidRPr="00847184">
        <w:rPr>
          <w:rFonts w:asciiTheme="minorHAnsi" w:hAnsiTheme="minorHAnsi" w:cstheme="minorHAnsi"/>
          <w:sz w:val="18"/>
          <w:szCs w:val="18"/>
        </w:rPr>
        <w:t xml:space="preserve"> </w:t>
      </w:r>
      <w:r w:rsidR="00F67F8D" w:rsidRPr="00847184">
        <w:rPr>
          <w:rFonts w:asciiTheme="minorHAnsi" w:hAnsiTheme="minorHAnsi" w:cstheme="minorHAnsi"/>
          <w:sz w:val="18"/>
          <w:szCs w:val="18"/>
        </w:rPr>
        <w:tab/>
      </w:r>
      <w:r w:rsidR="00F67F8D" w:rsidRPr="00847184">
        <w:rPr>
          <w:rFonts w:asciiTheme="minorHAnsi" w:hAnsiTheme="minorHAnsi" w:cstheme="minorHAnsi"/>
          <w:sz w:val="18"/>
          <w:szCs w:val="18"/>
        </w:rPr>
        <w:tab/>
      </w:r>
      <w:r w:rsidR="00F67F8D" w:rsidRPr="00847184">
        <w:rPr>
          <w:rFonts w:asciiTheme="minorHAnsi" w:hAnsiTheme="minorHAnsi" w:cstheme="minorHAnsi"/>
          <w:sz w:val="18"/>
          <w:szCs w:val="18"/>
        </w:rPr>
        <w:tab/>
      </w:r>
      <w:r w:rsidR="00F67F8D" w:rsidRPr="00847184">
        <w:rPr>
          <w:rFonts w:asciiTheme="minorHAnsi" w:hAnsiTheme="minorHAnsi" w:cstheme="minorHAnsi"/>
          <w:sz w:val="18"/>
          <w:szCs w:val="18"/>
        </w:rPr>
        <w:tab/>
      </w:r>
      <w:r w:rsidR="000B5912">
        <w:rPr>
          <w:rFonts w:asciiTheme="minorHAnsi" w:hAnsiTheme="minorHAnsi" w:cstheme="minorHAnsi"/>
          <w:sz w:val="18"/>
          <w:szCs w:val="18"/>
        </w:rPr>
        <w:tab/>
      </w:r>
      <w:r w:rsidRPr="00847184">
        <w:rPr>
          <w:rFonts w:asciiTheme="minorHAnsi" w:hAnsiTheme="minorHAnsi" w:cstheme="minorHAnsi"/>
          <w:sz w:val="18"/>
          <w:szCs w:val="18"/>
        </w:rPr>
        <w:t xml:space="preserve"> </w:t>
      </w:r>
      <w:bookmarkEnd w:id="5"/>
      <w:r w:rsidRPr="00847184">
        <w:rPr>
          <w:rFonts w:asciiTheme="minorHAnsi" w:hAnsiTheme="minorHAnsi" w:cstheme="minorHAnsi"/>
          <w:sz w:val="18"/>
          <w:szCs w:val="18"/>
        </w:rPr>
        <w:fldChar w:fldCharType="begin">
          <w:ffData>
            <w:name w:val=""/>
            <w:enabled/>
            <w:calcOnExit w:val="0"/>
            <w:checkBox>
              <w:sizeAuto/>
              <w:default w:val="0"/>
              <w:checked w:val="0"/>
            </w:checkBox>
          </w:ffData>
        </w:fldChar>
      </w:r>
      <w:r w:rsidRPr="00847184">
        <w:rPr>
          <w:rFonts w:asciiTheme="minorHAnsi" w:hAnsiTheme="minorHAnsi" w:cstheme="minorHAnsi"/>
          <w:sz w:val="18"/>
          <w:szCs w:val="18"/>
        </w:rPr>
        <w:instrText xml:space="preserve"> FORMCHECKBOX </w:instrText>
      </w:r>
      <w:r w:rsidR="00F25251">
        <w:rPr>
          <w:rFonts w:asciiTheme="minorHAnsi" w:hAnsiTheme="minorHAnsi" w:cstheme="minorHAnsi"/>
          <w:sz w:val="18"/>
          <w:szCs w:val="18"/>
        </w:rPr>
      </w:r>
      <w:r w:rsidR="00F25251">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r w:rsidRPr="00847184">
        <w:rPr>
          <w:rFonts w:asciiTheme="minorHAnsi" w:hAnsiTheme="minorHAnsi" w:cstheme="minorHAnsi"/>
          <w:sz w:val="18"/>
          <w:szCs w:val="18"/>
        </w:rPr>
        <w:t xml:space="preserve"> Ja </w:t>
      </w:r>
      <w:bookmarkStart w:id="6" w:name="Kontrollkästchen3"/>
      <w:r w:rsidR="0057215D" w:rsidRPr="00847184">
        <w:rPr>
          <w:rFonts w:asciiTheme="minorHAnsi" w:hAnsiTheme="minorHAnsi" w:cstheme="minorHAnsi"/>
          <w:sz w:val="18"/>
          <w:szCs w:val="18"/>
        </w:rPr>
        <w:t xml:space="preserve"> </w:t>
      </w:r>
      <w:r w:rsidR="00AB5B60" w:rsidRPr="00847184">
        <w:rPr>
          <w:rFonts w:asciiTheme="minorHAnsi" w:hAnsiTheme="minorHAnsi" w:cstheme="minorHAnsi"/>
          <w:sz w:val="18"/>
          <w:szCs w:val="18"/>
        </w:rPr>
        <w:t xml:space="preserve"> </w:t>
      </w:r>
      <w:r w:rsidR="0057215D" w:rsidRPr="00847184">
        <w:rPr>
          <w:rFonts w:asciiTheme="minorHAnsi" w:hAnsiTheme="minorHAnsi" w:cstheme="minorHAnsi"/>
          <w:sz w:val="18"/>
          <w:szCs w:val="18"/>
        </w:rPr>
        <w:t xml:space="preserve"> </w:t>
      </w:r>
      <w:r w:rsidR="000B1078">
        <w:rPr>
          <w:rFonts w:asciiTheme="minorHAnsi" w:hAnsiTheme="minorHAnsi" w:cstheme="minorHAnsi"/>
          <w:sz w:val="18"/>
          <w:szCs w:val="18"/>
        </w:rPr>
        <w:tab/>
      </w:r>
      <w:r w:rsidRPr="00847184">
        <w:rPr>
          <w:rFonts w:asciiTheme="minorHAnsi" w:hAnsiTheme="minorHAnsi" w:cstheme="minorHAnsi"/>
          <w:sz w:val="18"/>
          <w:szCs w:val="18"/>
        </w:rPr>
        <w:fldChar w:fldCharType="begin">
          <w:ffData>
            <w:name w:val=""/>
            <w:enabled/>
            <w:calcOnExit w:val="0"/>
            <w:checkBox>
              <w:sizeAuto/>
              <w:default w:val="0"/>
              <w:checked w:val="0"/>
            </w:checkBox>
          </w:ffData>
        </w:fldChar>
      </w:r>
      <w:r w:rsidRPr="00847184">
        <w:rPr>
          <w:rFonts w:asciiTheme="minorHAnsi" w:hAnsiTheme="minorHAnsi" w:cstheme="minorHAnsi"/>
          <w:sz w:val="18"/>
          <w:szCs w:val="18"/>
        </w:rPr>
        <w:instrText xml:space="preserve"> FORMCHECKBOX </w:instrText>
      </w:r>
      <w:r w:rsidR="00F25251">
        <w:rPr>
          <w:rFonts w:asciiTheme="minorHAnsi" w:hAnsiTheme="minorHAnsi" w:cstheme="minorHAnsi"/>
          <w:sz w:val="18"/>
          <w:szCs w:val="18"/>
        </w:rPr>
      </w:r>
      <w:r w:rsidR="00F25251">
        <w:rPr>
          <w:rFonts w:asciiTheme="minorHAnsi" w:hAnsiTheme="minorHAnsi" w:cstheme="minorHAnsi"/>
          <w:sz w:val="18"/>
          <w:szCs w:val="18"/>
        </w:rPr>
        <w:fldChar w:fldCharType="separate"/>
      </w:r>
      <w:r w:rsidRPr="00847184">
        <w:rPr>
          <w:rFonts w:asciiTheme="minorHAnsi" w:hAnsiTheme="minorHAnsi" w:cstheme="minorHAnsi"/>
          <w:sz w:val="18"/>
          <w:szCs w:val="18"/>
        </w:rPr>
        <w:fldChar w:fldCharType="end"/>
      </w:r>
      <w:bookmarkEnd w:id="6"/>
      <w:r w:rsidRPr="00847184">
        <w:rPr>
          <w:rFonts w:asciiTheme="minorHAnsi" w:hAnsiTheme="minorHAnsi" w:cstheme="minorHAnsi"/>
          <w:sz w:val="18"/>
          <w:szCs w:val="18"/>
        </w:rPr>
        <w:t xml:space="preserve"> Nein </w:t>
      </w:r>
      <w:r w:rsidRPr="00847184">
        <w:rPr>
          <w:rFonts w:asciiTheme="minorHAnsi" w:hAnsiTheme="minorHAnsi" w:cstheme="minorHAnsi"/>
          <w:sz w:val="18"/>
          <w:szCs w:val="18"/>
        </w:rPr>
        <w:br/>
        <w:t xml:space="preserve">[Hinweis: Die Zustimmung ist freiwillig </w:t>
      </w:r>
      <w:r w:rsidR="005A2FDE" w:rsidRPr="00847184">
        <w:rPr>
          <w:rFonts w:asciiTheme="minorHAnsi" w:hAnsiTheme="minorHAnsi" w:cstheme="minorHAnsi"/>
          <w:sz w:val="18"/>
          <w:szCs w:val="18"/>
        </w:rPr>
        <w:t>und kann jederzeit von Ihnen widerrufen werden.]</w:t>
      </w:r>
    </w:p>
    <w:p w:rsidR="009E1A95" w:rsidRPr="00847184" w:rsidRDefault="009E1A95" w:rsidP="00D23C37">
      <w:pPr>
        <w:ind w:left="708"/>
        <w:rPr>
          <w:rFonts w:asciiTheme="minorHAnsi" w:hAnsiTheme="minorHAnsi" w:cstheme="minorHAnsi"/>
          <w:sz w:val="22"/>
          <w:szCs w:val="22"/>
          <w:u w:val="single"/>
        </w:rPr>
      </w:pPr>
    </w:p>
    <w:p w:rsidR="00274F41" w:rsidRDefault="00274F41" w:rsidP="00D23C37">
      <w:pPr>
        <w:ind w:left="708"/>
        <w:rPr>
          <w:rFonts w:asciiTheme="minorHAnsi" w:hAnsiTheme="minorHAnsi" w:cstheme="minorHAnsi"/>
          <w:sz w:val="22"/>
          <w:szCs w:val="22"/>
          <w:u w:val="single"/>
        </w:rPr>
      </w:pPr>
    </w:p>
    <w:p w:rsidR="002764CA" w:rsidRDefault="002764CA" w:rsidP="00D23C37">
      <w:pPr>
        <w:ind w:left="708"/>
        <w:rPr>
          <w:rFonts w:asciiTheme="minorHAnsi" w:hAnsiTheme="minorHAnsi" w:cstheme="minorHAnsi"/>
          <w:sz w:val="22"/>
          <w:szCs w:val="22"/>
          <w:u w:val="single"/>
        </w:rPr>
      </w:pPr>
    </w:p>
    <w:p w:rsidR="002764CA" w:rsidRPr="00847184" w:rsidRDefault="002764CA" w:rsidP="00D23C37">
      <w:pPr>
        <w:ind w:left="708"/>
        <w:rPr>
          <w:rFonts w:asciiTheme="minorHAnsi" w:hAnsiTheme="minorHAnsi" w:cstheme="minorHAnsi"/>
          <w:sz w:val="22"/>
          <w:szCs w:val="22"/>
          <w:u w:val="single"/>
        </w:rPr>
      </w:pPr>
    </w:p>
    <w:p w:rsidR="00783019" w:rsidRPr="00847184" w:rsidRDefault="00783019" w:rsidP="00D23C37">
      <w:pPr>
        <w:ind w:left="708"/>
        <w:rPr>
          <w:rFonts w:asciiTheme="minorHAnsi" w:hAnsiTheme="minorHAnsi" w:cstheme="minorHAnsi"/>
          <w:sz w:val="22"/>
          <w:szCs w:val="22"/>
        </w:rPr>
      </w:pP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t xml:space="preserve"> </w:t>
      </w:r>
      <w:r w:rsidR="00332AFF" w:rsidRPr="00847184">
        <w:rPr>
          <w:rFonts w:asciiTheme="minorHAnsi" w:hAnsiTheme="minorHAnsi" w:cstheme="minorHAnsi"/>
          <w:sz w:val="22"/>
          <w:szCs w:val="22"/>
        </w:rPr>
        <w:t>,</w:t>
      </w:r>
      <w:r w:rsidRPr="00847184">
        <w:rPr>
          <w:rFonts w:asciiTheme="minorHAnsi" w:hAnsiTheme="minorHAnsi" w:cstheme="minorHAnsi"/>
          <w:sz w:val="22"/>
          <w:szCs w:val="22"/>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rPr>
        <w:tab/>
      </w:r>
      <w:r w:rsidR="001D4495" w:rsidRPr="00847184">
        <w:rPr>
          <w:rFonts w:asciiTheme="minorHAnsi" w:hAnsiTheme="minorHAnsi" w:cstheme="minorHAnsi"/>
          <w:sz w:val="22"/>
          <w:szCs w:val="22"/>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Pr="00847184">
        <w:rPr>
          <w:rFonts w:asciiTheme="minorHAnsi" w:hAnsiTheme="minorHAnsi" w:cstheme="minorHAnsi"/>
          <w:sz w:val="22"/>
          <w:szCs w:val="22"/>
          <w:u w:val="single"/>
        </w:rPr>
        <w:tab/>
      </w:r>
      <w:r w:rsidR="00AD760C" w:rsidRPr="00847184">
        <w:rPr>
          <w:rFonts w:asciiTheme="minorHAnsi" w:hAnsiTheme="minorHAnsi" w:cstheme="minorHAnsi"/>
          <w:sz w:val="22"/>
          <w:szCs w:val="22"/>
          <w:u w:val="single"/>
        </w:rPr>
        <w:tab/>
      </w:r>
      <w:r w:rsidR="000B1078">
        <w:rPr>
          <w:rFonts w:asciiTheme="minorHAnsi" w:hAnsiTheme="minorHAnsi" w:cstheme="minorHAnsi"/>
          <w:sz w:val="22"/>
          <w:szCs w:val="22"/>
          <w:u w:val="single"/>
        </w:rPr>
        <w:t>_______</w:t>
      </w:r>
    </w:p>
    <w:p w:rsidR="00783019" w:rsidRPr="00847184" w:rsidRDefault="00AB0823" w:rsidP="00D23C37">
      <w:pPr>
        <w:ind w:left="708"/>
        <w:rPr>
          <w:rFonts w:asciiTheme="minorHAnsi" w:hAnsiTheme="minorHAnsi" w:cstheme="minorHAnsi"/>
          <w:sz w:val="16"/>
          <w:szCs w:val="16"/>
        </w:rPr>
      </w:pPr>
      <w:r w:rsidRPr="00847184">
        <w:rPr>
          <w:rFonts w:asciiTheme="minorHAnsi" w:hAnsiTheme="minorHAnsi" w:cstheme="minorHAnsi"/>
          <w:sz w:val="18"/>
          <w:szCs w:val="18"/>
        </w:rPr>
        <w:t>Ort</w:t>
      </w:r>
      <w:r w:rsidRPr="00847184">
        <w:rPr>
          <w:rFonts w:asciiTheme="minorHAnsi" w:hAnsiTheme="minorHAnsi" w:cstheme="minorHAnsi"/>
          <w:sz w:val="18"/>
          <w:szCs w:val="18"/>
        </w:rPr>
        <w:tab/>
      </w:r>
      <w:r w:rsidRPr="00847184">
        <w:rPr>
          <w:rFonts w:asciiTheme="minorHAnsi" w:hAnsiTheme="minorHAnsi" w:cstheme="minorHAnsi"/>
          <w:sz w:val="18"/>
          <w:szCs w:val="18"/>
        </w:rPr>
        <w:tab/>
      </w:r>
      <w:r w:rsidRPr="00847184">
        <w:rPr>
          <w:rFonts w:asciiTheme="minorHAnsi" w:hAnsiTheme="minorHAnsi" w:cstheme="minorHAnsi"/>
          <w:sz w:val="18"/>
          <w:szCs w:val="18"/>
        </w:rPr>
        <w:tab/>
        <w:t>Datum</w:t>
      </w:r>
      <w:r w:rsidR="00783019" w:rsidRPr="00847184">
        <w:rPr>
          <w:rFonts w:asciiTheme="minorHAnsi" w:hAnsiTheme="minorHAnsi" w:cstheme="minorHAnsi"/>
          <w:sz w:val="18"/>
          <w:szCs w:val="18"/>
        </w:rPr>
        <w:tab/>
      </w:r>
      <w:r w:rsidR="00783019" w:rsidRPr="00847184">
        <w:rPr>
          <w:rFonts w:asciiTheme="minorHAnsi" w:hAnsiTheme="minorHAnsi" w:cstheme="minorHAnsi"/>
          <w:sz w:val="18"/>
          <w:szCs w:val="18"/>
        </w:rPr>
        <w:tab/>
      </w:r>
      <w:r w:rsidRPr="00847184">
        <w:rPr>
          <w:rFonts w:asciiTheme="minorHAnsi" w:hAnsiTheme="minorHAnsi" w:cstheme="minorHAnsi"/>
          <w:sz w:val="18"/>
          <w:szCs w:val="18"/>
        </w:rPr>
        <w:tab/>
      </w:r>
      <w:r w:rsidR="001D4495" w:rsidRPr="00847184">
        <w:rPr>
          <w:rFonts w:asciiTheme="minorHAnsi" w:hAnsiTheme="minorHAnsi" w:cstheme="minorHAnsi"/>
          <w:sz w:val="18"/>
          <w:szCs w:val="18"/>
        </w:rPr>
        <w:tab/>
      </w:r>
      <w:r w:rsidR="00783019" w:rsidRPr="00847184">
        <w:rPr>
          <w:rFonts w:asciiTheme="minorHAnsi" w:hAnsiTheme="minorHAnsi" w:cstheme="minorHAnsi"/>
          <w:sz w:val="16"/>
          <w:szCs w:val="16"/>
        </w:rPr>
        <w:t>Unterschrift des Zahlungsverpflichteten</w:t>
      </w:r>
      <w:r w:rsidR="000B5912">
        <w:rPr>
          <w:rFonts w:asciiTheme="minorHAnsi" w:hAnsiTheme="minorHAnsi" w:cstheme="minorHAnsi"/>
          <w:sz w:val="16"/>
          <w:szCs w:val="16"/>
        </w:rPr>
        <w:t xml:space="preserve"> /</w:t>
      </w:r>
    </w:p>
    <w:p w:rsidR="00B41261" w:rsidRDefault="000B1078" w:rsidP="00D23C37">
      <w:pPr>
        <w:ind w:left="4956" w:firstLine="708"/>
        <w:rPr>
          <w:rFonts w:asciiTheme="minorHAnsi" w:hAnsiTheme="minorHAnsi" w:cstheme="minorHAnsi"/>
          <w:sz w:val="16"/>
          <w:szCs w:val="16"/>
        </w:rPr>
      </w:pPr>
      <w:r>
        <w:rPr>
          <w:rFonts w:asciiTheme="minorHAnsi" w:hAnsiTheme="minorHAnsi" w:cstheme="minorHAnsi"/>
          <w:sz w:val="16"/>
          <w:szCs w:val="16"/>
        </w:rPr>
        <w:t>Bei Firmen:</w:t>
      </w:r>
      <w:r w:rsidR="00783019" w:rsidRPr="00847184">
        <w:rPr>
          <w:rFonts w:asciiTheme="minorHAnsi" w:hAnsiTheme="minorHAnsi" w:cstheme="minorHAnsi"/>
          <w:sz w:val="16"/>
          <w:szCs w:val="16"/>
        </w:rPr>
        <w:t xml:space="preserve"> </w:t>
      </w:r>
      <w:r>
        <w:rPr>
          <w:rFonts w:asciiTheme="minorHAnsi" w:hAnsiTheme="minorHAnsi" w:cstheme="minorHAnsi"/>
          <w:sz w:val="16"/>
          <w:szCs w:val="16"/>
        </w:rPr>
        <w:t>B</w:t>
      </w:r>
      <w:r w:rsidR="00783019" w:rsidRPr="00847184">
        <w:rPr>
          <w:rFonts w:asciiTheme="minorHAnsi" w:hAnsiTheme="minorHAnsi" w:cstheme="minorHAnsi"/>
          <w:sz w:val="16"/>
          <w:szCs w:val="16"/>
        </w:rPr>
        <w:t>itte Firmenstempel</w:t>
      </w:r>
      <w:r>
        <w:rPr>
          <w:rFonts w:asciiTheme="minorHAnsi" w:hAnsiTheme="minorHAnsi" w:cstheme="minorHAnsi"/>
          <w:sz w:val="16"/>
          <w:szCs w:val="16"/>
        </w:rPr>
        <w:t xml:space="preserve"> </w:t>
      </w:r>
      <w:r w:rsidR="000B5912">
        <w:rPr>
          <w:rFonts w:asciiTheme="minorHAnsi" w:hAnsiTheme="minorHAnsi" w:cstheme="minorHAnsi"/>
          <w:sz w:val="16"/>
          <w:szCs w:val="16"/>
        </w:rPr>
        <w:t>hinzufügen</w:t>
      </w:r>
    </w:p>
    <w:p w:rsidR="00B41261" w:rsidRDefault="00B41261" w:rsidP="00D23C37">
      <w:pPr>
        <w:ind w:left="708"/>
        <w:rPr>
          <w:rFonts w:asciiTheme="minorHAnsi" w:hAnsiTheme="minorHAnsi" w:cstheme="minorHAnsi"/>
          <w:sz w:val="16"/>
          <w:szCs w:val="16"/>
        </w:rPr>
      </w:pPr>
      <w:r>
        <w:rPr>
          <w:rFonts w:asciiTheme="minorHAnsi" w:hAnsiTheme="minorHAnsi" w:cstheme="minorHAnsi"/>
          <w:sz w:val="16"/>
          <w:szCs w:val="16"/>
        </w:rPr>
        <w:br w:type="page"/>
      </w:r>
    </w:p>
    <w:p w:rsidR="00AA7BCC" w:rsidRPr="00E62A17" w:rsidRDefault="00E62A17" w:rsidP="00E62A17">
      <w:pPr>
        <w:pStyle w:val="berschrift3"/>
        <w:spacing w:before="0"/>
        <w:rPr>
          <w:rFonts w:ascii="Arial" w:hAnsi="Arial" w:cs="Arial"/>
          <w:sz w:val="20"/>
          <w:szCs w:val="20"/>
        </w:rPr>
      </w:pPr>
      <w:r w:rsidRPr="00134002">
        <w:rPr>
          <w:rFonts w:ascii="Arial" w:hAnsi="Arial" w:cs="Arial"/>
          <w:sz w:val="20"/>
          <w:szCs w:val="20"/>
        </w:rPr>
        <w:lastRenderedPageBreak/>
        <w:t>Allgemeine Geschäftsbedingungen (AGB) / Teilnahmebedingungen</w:t>
      </w:r>
    </w:p>
    <w:p w:rsidR="00182B39" w:rsidRPr="001A3B20" w:rsidRDefault="00182B39" w:rsidP="00182B39">
      <w:pPr>
        <w:spacing w:after="120" w:line="180" w:lineRule="atLeast"/>
        <w:outlineLvl w:val="0"/>
        <w:rPr>
          <w:rFonts w:ascii="Arial" w:hAnsi="Arial" w:cs="Arial"/>
          <w:color w:val="000000" w:themeColor="text1"/>
          <w:kern w:val="36"/>
          <w:sz w:val="16"/>
          <w:szCs w:val="16"/>
        </w:rPr>
      </w:pPr>
      <w:r w:rsidRPr="001A3B20">
        <w:rPr>
          <w:rFonts w:ascii="Arial" w:hAnsi="Arial" w:cs="Arial"/>
          <w:color w:val="000000" w:themeColor="text1"/>
          <w:sz w:val="16"/>
          <w:szCs w:val="16"/>
        </w:rPr>
        <w:t>Die BZ Bildungszentrum Kassel GmbH</w:t>
      </w:r>
      <w:r>
        <w:rPr>
          <w:rFonts w:ascii="Arial" w:hAnsi="Arial" w:cs="Arial"/>
          <w:color w:val="000000" w:themeColor="text1"/>
          <w:sz w:val="16"/>
          <w:szCs w:val="16"/>
        </w:rPr>
        <w:t xml:space="preserve"> (</w:t>
      </w:r>
      <w:r w:rsidRPr="001A3B20">
        <w:rPr>
          <w:rFonts w:ascii="Arial" w:hAnsi="Arial" w:cs="Arial"/>
          <w:color w:val="000000" w:themeColor="text1"/>
          <w:sz w:val="16"/>
          <w:szCs w:val="16"/>
        </w:rPr>
        <w:t>im Folgenden „</w:t>
      </w:r>
      <w:r w:rsidRPr="000C702B">
        <w:rPr>
          <w:rFonts w:ascii="Arial" w:hAnsi="Arial" w:cs="Arial"/>
          <w:b/>
          <w:color w:val="000000" w:themeColor="text1"/>
          <w:sz w:val="16"/>
          <w:szCs w:val="16"/>
        </w:rPr>
        <w:t>BZ</w:t>
      </w:r>
      <w:r w:rsidRPr="001A3B20">
        <w:rPr>
          <w:rFonts w:ascii="Arial" w:hAnsi="Arial" w:cs="Arial"/>
          <w:color w:val="000000" w:themeColor="text1"/>
          <w:sz w:val="16"/>
          <w:szCs w:val="16"/>
        </w:rPr>
        <w:t>“ genannt</w:t>
      </w:r>
      <w:r>
        <w:rPr>
          <w:rFonts w:ascii="Arial" w:hAnsi="Arial" w:cs="Arial"/>
          <w:color w:val="000000" w:themeColor="text1"/>
          <w:sz w:val="16"/>
          <w:szCs w:val="16"/>
        </w:rPr>
        <w:t>)</w:t>
      </w:r>
      <w:r w:rsidRPr="001A3B20">
        <w:rPr>
          <w:rFonts w:ascii="Arial" w:hAnsi="Arial" w:cs="Arial"/>
          <w:color w:val="000000" w:themeColor="text1"/>
          <w:sz w:val="16"/>
          <w:szCs w:val="16"/>
        </w:rPr>
        <w:t xml:space="preserve"> führt berufliche Fort- und Weiterbildungsmaßnahmen in verschiedenen Bereichen (im F</w:t>
      </w:r>
      <w:r>
        <w:rPr>
          <w:rFonts w:ascii="Arial" w:hAnsi="Arial" w:cs="Arial"/>
          <w:color w:val="000000" w:themeColor="text1"/>
          <w:sz w:val="16"/>
          <w:szCs w:val="16"/>
        </w:rPr>
        <w:t>olgenden „Veranstaltung</w:t>
      </w:r>
      <w:r w:rsidRPr="001A3B20">
        <w:rPr>
          <w:rFonts w:ascii="Arial" w:hAnsi="Arial" w:cs="Arial"/>
          <w:color w:val="000000" w:themeColor="text1"/>
          <w:sz w:val="16"/>
          <w:szCs w:val="16"/>
        </w:rPr>
        <w:t xml:space="preserve">“) durch. Vorbehaltlich abweichender Vereinbarungen im Einzelfall gelten für Verträge über die Teilnahme an unseren Veranstaltungen zwischen </w:t>
      </w:r>
      <w:r>
        <w:rPr>
          <w:rFonts w:ascii="Arial" w:hAnsi="Arial" w:cs="Arial"/>
          <w:color w:val="000000" w:themeColor="text1"/>
          <w:sz w:val="16"/>
          <w:szCs w:val="16"/>
        </w:rPr>
        <w:t xml:space="preserve">dem </w:t>
      </w:r>
      <w:r w:rsidRPr="001A3B20">
        <w:rPr>
          <w:rFonts w:ascii="Arial" w:hAnsi="Arial" w:cs="Arial"/>
          <w:color w:val="000000" w:themeColor="text1"/>
          <w:sz w:val="16"/>
          <w:szCs w:val="16"/>
        </w:rPr>
        <w:t xml:space="preserve">BZ und </w:t>
      </w:r>
      <w:r>
        <w:rPr>
          <w:rFonts w:ascii="Arial" w:hAnsi="Arial" w:cs="Arial"/>
          <w:color w:val="000000" w:themeColor="text1"/>
          <w:sz w:val="16"/>
          <w:szCs w:val="16"/>
        </w:rPr>
        <w:t xml:space="preserve">dem </w:t>
      </w:r>
      <w:r w:rsidRPr="001A3B20">
        <w:rPr>
          <w:rFonts w:ascii="Arial" w:hAnsi="Arial" w:cs="Arial"/>
          <w:color w:val="000000" w:themeColor="text1"/>
          <w:sz w:val="16"/>
          <w:szCs w:val="16"/>
        </w:rPr>
        <w:t>Teilnehmer</w:t>
      </w:r>
      <w:r>
        <w:rPr>
          <w:rFonts w:ascii="Arial" w:hAnsi="Arial" w:cs="Arial"/>
          <w:color w:val="000000" w:themeColor="text1"/>
          <w:sz w:val="16"/>
          <w:szCs w:val="16"/>
        </w:rPr>
        <w:t xml:space="preserve"> </w:t>
      </w:r>
      <w:r w:rsidRPr="001A3B20">
        <w:rPr>
          <w:rFonts w:ascii="Arial" w:hAnsi="Arial" w:cs="Arial"/>
          <w:color w:val="000000" w:themeColor="text1"/>
          <w:sz w:val="16"/>
          <w:szCs w:val="16"/>
        </w:rPr>
        <w:t>/</w:t>
      </w:r>
      <w:r>
        <w:rPr>
          <w:rFonts w:ascii="Arial" w:hAnsi="Arial" w:cs="Arial"/>
          <w:color w:val="000000" w:themeColor="text1"/>
          <w:sz w:val="16"/>
          <w:szCs w:val="16"/>
        </w:rPr>
        <w:t xml:space="preserve"> </w:t>
      </w:r>
      <w:r w:rsidRPr="001A3B20">
        <w:rPr>
          <w:rFonts w:ascii="Arial" w:hAnsi="Arial" w:cs="Arial"/>
          <w:color w:val="000000" w:themeColor="text1"/>
          <w:sz w:val="16"/>
          <w:szCs w:val="16"/>
        </w:rPr>
        <w:t xml:space="preserve">der Teilnehmerin </w:t>
      </w:r>
      <w:r>
        <w:rPr>
          <w:rFonts w:ascii="Arial" w:hAnsi="Arial" w:cs="Arial"/>
          <w:color w:val="000000" w:themeColor="text1"/>
          <w:sz w:val="16"/>
          <w:szCs w:val="16"/>
        </w:rPr>
        <w:t>(im Folgenden „</w:t>
      </w:r>
      <w:r w:rsidRPr="000C702B">
        <w:rPr>
          <w:rFonts w:ascii="Arial" w:hAnsi="Arial" w:cs="Arial"/>
          <w:b/>
          <w:color w:val="000000" w:themeColor="text1"/>
          <w:sz w:val="16"/>
          <w:szCs w:val="16"/>
        </w:rPr>
        <w:t>TN</w:t>
      </w:r>
      <w:r>
        <w:rPr>
          <w:rFonts w:ascii="Arial" w:hAnsi="Arial" w:cs="Arial"/>
          <w:color w:val="000000" w:themeColor="text1"/>
          <w:sz w:val="16"/>
          <w:szCs w:val="16"/>
        </w:rPr>
        <w:t xml:space="preserve">“ genannt) </w:t>
      </w:r>
      <w:r w:rsidRPr="001A3B20">
        <w:rPr>
          <w:rFonts w:ascii="Arial" w:hAnsi="Arial" w:cs="Arial"/>
          <w:color w:val="000000" w:themeColor="text1"/>
          <w:sz w:val="16"/>
          <w:szCs w:val="16"/>
        </w:rPr>
        <w:t xml:space="preserve">ausschließlich die im Folgenden aufgeführten Bedingungen: </w:t>
      </w:r>
    </w:p>
    <w:p w:rsidR="00182B39" w:rsidRPr="00197AEA" w:rsidRDefault="00182B39" w:rsidP="00182B39">
      <w:pPr>
        <w:pStyle w:val="Listenabsatz"/>
        <w:numPr>
          <w:ilvl w:val="0"/>
          <w:numId w:val="2"/>
        </w:numPr>
        <w:spacing w:after="120" w:line="240" w:lineRule="atLeast"/>
        <w:outlineLvl w:val="1"/>
        <w:rPr>
          <w:rFonts w:ascii="Arial" w:hAnsi="Arial" w:cs="Arial"/>
          <w:b/>
          <w:bCs/>
          <w:sz w:val="16"/>
          <w:szCs w:val="16"/>
          <w:lang w:eastAsia="de-DE"/>
        </w:rPr>
      </w:pPr>
      <w:r w:rsidRPr="00197AEA">
        <w:rPr>
          <w:rFonts w:ascii="Arial" w:hAnsi="Arial" w:cs="Arial"/>
          <w:b/>
          <w:bCs/>
          <w:sz w:val="16"/>
          <w:szCs w:val="16"/>
          <w:lang w:eastAsia="de-DE"/>
        </w:rPr>
        <w:t>Anmeldung und Vertragsschluss</w:t>
      </w:r>
    </w:p>
    <w:p w:rsidR="00182B39" w:rsidRPr="00A63F4C" w:rsidRDefault="00182B39" w:rsidP="00182B39">
      <w:pPr>
        <w:pStyle w:val="Listenabsatz"/>
        <w:numPr>
          <w:ilvl w:val="1"/>
          <w:numId w:val="2"/>
        </w:numPr>
        <w:spacing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Die Anmeldung für Veranstaltungen kann schriftlich, per Fax oder online erfolgen. Die Anmeldung gilt als verbindlich</w:t>
      </w:r>
      <w:r>
        <w:rPr>
          <w:rFonts w:ascii="Arial" w:hAnsi="Arial" w:cs="Arial"/>
          <w:sz w:val="16"/>
          <w:szCs w:val="16"/>
          <w:lang w:eastAsia="de-DE"/>
        </w:rPr>
        <w:t>.</w:t>
      </w:r>
      <w:r w:rsidRPr="00A63F4C">
        <w:rPr>
          <w:rFonts w:ascii="Arial" w:hAnsi="Arial" w:cs="Arial"/>
          <w:sz w:val="16"/>
          <w:szCs w:val="16"/>
          <w:lang w:eastAsia="de-DE"/>
        </w:rPr>
        <w:t xml:space="preserve"> Bei Minderjährigen ist die Unterschrift des/der</w:t>
      </w:r>
      <w:r>
        <w:rPr>
          <w:rFonts w:ascii="Arial" w:hAnsi="Arial" w:cs="Arial"/>
          <w:sz w:val="16"/>
          <w:szCs w:val="16"/>
          <w:lang w:eastAsia="de-DE"/>
        </w:rPr>
        <w:t xml:space="preserve"> </w:t>
      </w:r>
      <w:r w:rsidRPr="00A63F4C">
        <w:rPr>
          <w:rFonts w:ascii="Arial" w:hAnsi="Arial" w:cs="Arial"/>
          <w:sz w:val="16"/>
          <w:szCs w:val="16"/>
          <w:lang w:eastAsia="de-DE"/>
        </w:rPr>
        <w:t>gesetzlichen Vertreters/in erforderlich.</w:t>
      </w:r>
    </w:p>
    <w:p w:rsidR="00182B39" w:rsidRPr="00197AEA"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197AEA">
        <w:rPr>
          <w:rFonts w:ascii="Arial" w:hAnsi="Arial" w:cs="Arial"/>
          <w:sz w:val="16"/>
          <w:szCs w:val="16"/>
          <w:lang w:eastAsia="de-DE"/>
        </w:rPr>
        <w:t>Durch Absenden der Anmeldung gemäß Ziff. 1.1. bestätigt der TN die Richtigkeit seiner Angaben, gibt ein Angebot zur Teilnahme der in der Anmeldung beschriebenen Veranstaltung ab und erklärt sein Einverständnis zur Geltung dieser Allgemeinen Geschäftsbedingungen.</w:t>
      </w:r>
    </w:p>
    <w:p w:rsidR="00182B39" w:rsidRPr="00197AEA"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197AEA">
        <w:rPr>
          <w:rFonts w:ascii="Arial" w:hAnsi="Arial" w:cs="Arial"/>
          <w:sz w:val="16"/>
          <w:szCs w:val="16"/>
          <w:lang w:eastAsia="de-DE"/>
        </w:rPr>
        <w:t>Die automatische Eingangsbestätigung dokumentiert lediglich den Eingang der Anmeldung, stellt jedoch keine Annahme des Angebotes dar.</w:t>
      </w:r>
    </w:p>
    <w:p w:rsidR="00182B39" w:rsidRPr="00FC38AD"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FC38AD">
        <w:rPr>
          <w:rFonts w:ascii="Arial" w:hAnsi="Arial" w:cs="Arial"/>
          <w:sz w:val="16"/>
          <w:szCs w:val="16"/>
          <w:lang w:eastAsia="de-DE"/>
        </w:rPr>
        <w:t>Nach Eingang der Anmeldung prüft das BZ diese anhand der Verfügbarkeit. Anmeldungen werden in der Reihenfolge ihres Eingangs berücksichtigt. Ist eine Veranstaltung bereits belegt, erhält der TN umgehend Nachricht.</w:t>
      </w:r>
    </w:p>
    <w:p w:rsidR="00182B39" w:rsidRPr="00FC38AD"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FC38AD">
        <w:rPr>
          <w:rFonts w:ascii="Arial" w:hAnsi="Arial" w:cs="Arial"/>
          <w:sz w:val="16"/>
          <w:szCs w:val="16"/>
          <w:lang w:eastAsia="de-DE"/>
        </w:rPr>
        <w:t>Ein Vertrag kommt erst durch die ausdrückliche Annahmeerklärung (Anmeldebestätigung) zustande. Nach Vorlage der Anmeldung erhält der TN eine Anmeldebestätigung.</w:t>
      </w:r>
    </w:p>
    <w:p w:rsidR="00182B39" w:rsidRPr="00FC38AD"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FC38AD">
        <w:rPr>
          <w:rFonts w:ascii="Arial" w:hAnsi="Arial" w:cs="Arial"/>
          <w:sz w:val="16"/>
          <w:szCs w:val="16"/>
          <w:lang w:eastAsia="de-DE"/>
        </w:rPr>
        <w:t xml:space="preserve">Ungefähr zwei Wochen vor Veranstaltungsbeginn erhält der TN ein Einladungsschreiben mit Hinweisen auf die Veranstaltungsdaten und die Rechnung. Diese Zeit kann sich verkürzen, wenn die Anmeldung erst kurzfristig vor Beginn der Veranstaltung durch den TN erfolgt. </w:t>
      </w:r>
    </w:p>
    <w:p w:rsidR="00182B39"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Bereitet ein Lehrgang auf eine externe Prüfung vor (z. B. vor einer Handwerkskammer/Industrie- und Handelskammer), hat der T</w:t>
      </w:r>
      <w:r>
        <w:rPr>
          <w:rFonts w:ascii="Arial" w:hAnsi="Arial" w:cs="Arial"/>
          <w:sz w:val="16"/>
          <w:szCs w:val="16"/>
          <w:lang w:eastAsia="de-DE"/>
        </w:rPr>
        <w:t>N</w:t>
      </w:r>
      <w:r w:rsidRPr="00A63F4C">
        <w:rPr>
          <w:rFonts w:ascii="Arial" w:hAnsi="Arial" w:cs="Arial"/>
          <w:sz w:val="16"/>
          <w:szCs w:val="16"/>
          <w:lang w:eastAsia="de-DE"/>
        </w:rPr>
        <w:t xml:space="preserve"> sich selbst über die Zulassungsvoraussetzungen zur dortigen Prüfung zu informieren. Die Anmeldung zum BZ-Lehrgang bedeutet grundsätzlich keine Anmeldung zur Prüfung bei der prüfenden Stelle. Die Entscheidungshoheit über die Zulassung zu einer externen Prüfung obliegt der prüfenden Stelle. Eine Teilnahme am BZ-Lehrgang ist auch möglich, wenn die Zulassungsvoraussetzungen für eine externe Prüfung durch den T</w:t>
      </w:r>
      <w:r>
        <w:rPr>
          <w:rFonts w:ascii="Arial" w:hAnsi="Arial" w:cs="Arial"/>
          <w:sz w:val="16"/>
          <w:szCs w:val="16"/>
          <w:lang w:eastAsia="de-DE"/>
        </w:rPr>
        <w:t>N</w:t>
      </w:r>
      <w:r w:rsidRPr="00A63F4C">
        <w:rPr>
          <w:rFonts w:ascii="Arial" w:hAnsi="Arial" w:cs="Arial"/>
          <w:sz w:val="16"/>
          <w:szCs w:val="16"/>
          <w:lang w:eastAsia="de-DE"/>
        </w:rPr>
        <w:t xml:space="preserve"> nicht erfüllt sind.</w:t>
      </w:r>
    </w:p>
    <w:p w:rsidR="00182B39" w:rsidRPr="00A63F4C"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Pr>
          <w:rFonts w:ascii="Arial" w:hAnsi="Arial" w:cs="Arial"/>
          <w:sz w:val="16"/>
          <w:szCs w:val="16"/>
          <w:lang w:eastAsia="de-DE"/>
        </w:rPr>
        <w:t>Der TN stimmt zu, dass er Dokumente elektronisch erhält.</w:t>
      </w:r>
    </w:p>
    <w:p w:rsidR="00182B39" w:rsidRPr="00A63F4C" w:rsidRDefault="00182B39" w:rsidP="00182B39">
      <w:pPr>
        <w:pStyle w:val="Listenabsatz"/>
        <w:numPr>
          <w:ilvl w:val="0"/>
          <w:numId w:val="2"/>
        </w:numPr>
        <w:spacing w:after="120" w:line="240" w:lineRule="atLeast"/>
        <w:outlineLvl w:val="1"/>
        <w:rPr>
          <w:rFonts w:ascii="Arial" w:hAnsi="Arial" w:cs="Arial"/>
          <w:b/>
          <w:bCs/>
          <w:sz w:val="16"/>
          <w:szCs w:val="16"/>
          <w:lang w:eastAsia="de-DE"/>
        </w:rPr>
      </w:pPr>
      <w:r w:rsidRPr="00A63F4C">
        <w:rPr>
          <w:rFonts w:ascii="Arial" w:hAnsi="Arial" w:cs="Arial"/>
          <w:b/>
          <w:bCs/>
          <w:sz w:val="16"/>
          <w:szCs w:val="16"/>
          <w:lang w:eastAsia="de-DE"/>
        </w:rPr>
        <w:t>Durchführung von Veranstaltungen</w:t>
      </w:r>
      <w:r>
        <w:rPr>
          <w:rFonts w:ascii="Arial" w:hAnsi="Arial" w:cs="Arial"/>
          <w:b/>
          <w:bCs/>
          <w:sz w:val="16"/>
          <w:szCs w:val="16"/>
          <w:lang w:eastAsia="de-DE"/>
        </w:rPr>
        <w:t xml:space="preserve">, </w:t>
      </w:r>
      <w:r w:rsidRPr="00A63F4C">
        <w:rPr>
          <w:rFonts w:ascii="Arial" w:hAnsi="Arial" w:cs="Arial"/>
          <w:b/>
          <w:bCs/>
          <w:sz w:val="16"/>
          <w:szCs w:val="16"/>
          <w:lang w:eastAsia="de-DE"/>
        </w:rPr>
        <w:t>Änderungen</w:t>
      </w:r>
      <w:r>
        <w:rPr>
          <w:rFonts w:ascii="Arial" w:hAnsi="Arial" w:cs="Arial"/>
          <w:b/>
          <w:bCs/>
          <w:sz w:val="16"/>
          <w:szCs w:val="16"/>
          <w:lang w:eastAsia="de-DE"/>
        </w:rPr>
        <w:t xml:space="preserve">, </w:t>
      </w:r>
      <w:r w:rsidRPr="00A63F4C">
        <w:rPr>
          <w:rFonts w:ascii="Arial" w:hAnsi="Arial" w:cs="Arial"/>
          <w:b/>
          <w:bCs/>
          <w:sz w:val="16"/>
          <w:szCs w:val="16"/>
          <w:lang w:eastAsia="de-DE"/>
        </w:rPr>
        <w:t xml:space="preserve">Mindestteilnehmerzahl </w:t>
      </w:r>
    </w:p>
    <w:p w:rsidR="00182B39" w:rsidRPr="00A63F4C" w:rsidRDefault="00182B39" w:rsidP="00182B39">
      <w:pPr>
        <w:pStyle w:val="Listenabsatz"/>
        <w:numPr>
          <w:ilvl w:val="1"/>
          <w:numId w:val="2"/>
        </w:numPr>
        <w:spacing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Die Inhalte und die Durchführung der Veranstaltungen ergeben sich aus den Lehrgangsbeschreibungen bzw. den Angaben des Einladungsschreibens.</w:t>
      </w:r>
    </w:p>
    <w:p w:rsidR="00182B39" w:rsidRPr="00A63F4C"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Das BZ ist berechtigt, Änderungen aus organisatorischen oder fachlichen Gründen wie Aktualisierungsbedarf, Weiterentwicklungen und/oder didaktische Optimierungen vorzunehmen, sofern diese den Kern des Lehrgangs bzw. das Lehrgangsziel nicht grundlegend ver</w:t>
      </w:r>
      <w:r>
        <w:rPr>
          <w:rFonts w:ascii="Arial" w:hAnsi="Arial" w:cs="Arial"/>
          <w:sz w:val="16"/>
          <w:szCs w:val="16"/>
          <w:lang w:eastAsia="de-DE"/>
        </w:rPr>
        <w:t xml:space="preserve">ändern. Das BZ behält sich </w:t>
      </w:r>
      <w:r w:rsidRPr="00A63F4C">
        <w:rPr>
          <w:rFonts w:ascii="Arial" w:hAnsi="Arial" w:cs="Arial"/>
          <w:sz w:val="16"/>
          <w:szCs w:val="16"/>
          <w:lang w:eastAsia="de-DE"/>
        </w:rPr>
        <w:t xml:space="preserve">nach entsprechender Ankündigung </w:t>
      </w:r>
      <w:r>
        <w:rPr>
          <w:rFonts w:ascii="Arial" w:hAnsi="Arial" w:cs="Arial"/>
          <w:sz w:val="16"/>
          <w:szCs w:val="16"/>
          <w:lang w:eastAsia="de-DE"/>
        </w:rPr>
        <w:t xml:space="preserve">vor, </w:t>
      </w:r>
      <w:r w:rsidRPr="00A63F4C">
        <w:rPr>
          <w:rFonts w:ascii="Arial" w:hAnsi="Arial" w:cs="Arial"/>
          <w:sz w:val="16"/>
          <w:szCs w:val="16"/>
          <w:lang w:eastAsia="de-DE"/>
        </w:rPr>
        <w:t>Unterrichtszeiten, Ort und Raum des angekündigten bzw. laufenden Lehrgangs zu ändern.</w:t>
      </w:r>
    </w:p>
    <w:p w:rsidR="00182B39" w:rsidRPr="00A63F4C"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Sollten geplante Präsenzveranstaltungen pandemiebedingt nicht oder nur in geringerer Teilnehmer-Anzahl stattfinden können, um u.a. behördlicherseits angeordnete Hygienemaßnahmen einhalten zu können, ist das BZ berechtigt – soweit dies die zu vermittelnden Lerninhalte zulassen – die Bildungsveranstaltungen auf eine alternative Unterrichtsform umzustellen (z.B. auf Online-Unterricht oder eine hybride Unterrichtsdurchführung). Die Durchführung von alternativen Unterrichtsformen gilt als gleichwertig und berechtigt nicht zu einer Kürzung des Lehrgangsentgeltes.</w:t>
      </w:r>
    </w:p>
    <w:p w:rsidR="00182B39" w:rsidRPr="00A63F4C"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Der Beginn eines Lehrgangs ist in der Regel an eine Mindestteilnehmerzahl gebunden. Bei zu geringer Teilnehmerzahl kann der Lehrgang verschoben oder abgesagt werden. Das BZ behält sich vor, eine geplante Bildungsmaßnahme aus wichtigem Grund kurzfristig zu verschieben, zu unterbrechen oder ausfallen zu lassen. Gründe können z.B. sein: Nichterreichen der erforderlichen Mindestteilnehmerzahl oder höhere Gewalt. Bereits entrichtete Gebühren können in diesen Fällen in voller Höhe erstattet werden</w:t>
      </w:r>
      <w:r>
        <w:rPr>
          <w:rFonts w:ascii="Arial" w:hAnsi="Arial" w:cs="Arial"/>
          <w:sz w:val="16"/>
          <w:szCs w:val="16"/>
          <w:lang w:eastAsia="de-DE"/>
        </w:rPr>
        <w:t>.</w:t>
      </w:r>
    </w:p>
    <w:p w:rsidR="00182B39" w:rsidRPr="00A63F4C"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A63F4C">
        <w:rPr>
          <w:rFonts w:ascii="Arial" w:hAnsi="Arial" w:cs="Arial"/>
          <w:sz w:val="16"/>
          <w:szCs w:val="16"/>
          <w:lang w:eastAsia="de-DE"/>
        </w:rPr>
        <w:t>Das BZ behält sich vor und wird sich bemühen, im Falle der Verhinderung eines Dozenten</w:t>
      </w:r>
      <w:r>
        <w:rPr>
          <w:rFonts w:ascii="Arial" w:hAnsi="Arial" w:cs="Arial"/>
          <w:sz w:val="16"/>
          <w:szCs w:val="16"/>
          <w:lang w:eastAsia="de-DE"/>
        </w:rPr>
        <w:t xml:space="preserve"> </w:t>
      </w:r>
      <w:r w:rsidRPr="00A63F4C">
        <w:rPr>
          <w:rFonts w:ascii="Arial" w:hAnsi="Arial" w:cs="Arial"/>
          <w:sz w:val="16"/>
          <w:szCs w:val="16"/>
          <w:lang w:eastAsia="de-DE"/>
        </w:rPr>
        <w:t>/</w:t>
      </w:r>
      <w:r>
        <w:rPr>
          <w:rFonts w:ascii="Arial" w:hAnsi="Arial" w:cs="Arial"/>
          <w:sz w:val="16"/>
          <w:szCs w:val="16"/>
          <w:lang w:eastAsia="de-DE"/>
        </w:rPr>
        <w:t xml:space="preserve"> </w:t>
      </w:r>
      <w:r w:rsidRPr="00A63F4C">
        <w:rPr>
          <w:rFonts w:ascii="Arial" w:hAnsi="Arial" w:cs="Arial"/>
          <w:sz w:val="16"/>
          <w:szCs w:val="16"/>
          <w:lang w:eastAsia="de-DE"/>
        </w:rPr>
        <w:t>einer Dozentin aus wichtigem Grund (z.B. Krankheit) einen Ersatzdozenten/eine Ersatzdozentin mit gleicher Qualifikation einzusetzen oder die vorgesehene Abfolge einzelner Lehrgangsstunden zu ändern oder zu verschieben. In diesem Fall werden die Teilnehme</w:t>
      </w:r>
      <w:r>
        <w:rPr>
          <w:rFonts w:ascii="Arial" w:hAnsi="Arial" w:cs="Arial"/>
          <w:sz w:val="16"/>
          <w:szCs w:val="16"/>
          <w:lang w:eastAsia="de-DE"/>
        </w:rPr>
        <w:t>nden</w:t>
      </w:r>
      <w:r w:rsidRPr="00A63F4C">
        <w:rPr>
          <w:rFonts w:ascii="Arial" w:hAnsi="Arial" w:cs="Arial"/>
          <w:sz w:val="16"/>
          <w:szCs w:val="16"/>
          <w:lang w:eastAsia="de-DE"/>
        </w:rPr>
        <w:t xml:space="preserve"> zeitnah benachrichtigt.</w:t>
      </w:r>
    </w:p>
    <w:p w:rsidR="00182B39" w:rsidRPr="00A63F4C" w:rsidRDefault="00182B39" w:rsidP="00182B39">
      <w:pPr>
        <w:pStyle w:val="Listenabsatz"/>
        <w:numPr>
          <w:ilvl w:val="0"/>
          <w:numId w:val="2"/>
        </w:numPr>
        <w:spacing w:before="120" w:after="120" w:line="240" w:lineRule="atLeast"/>
        <w:outlineLvl w:val="1"/>
        <w:rPr>
          <w:rFonts w:ascii="Arial" w:hAnsi="Arial" w:cs="Arial"/>
          <w:b/>
          <w:bCs/>
          <w:sz w:val="16"/>
          <w:szCs w:val="16"/>
          <w:lang w:eastAsia="de-DE"/>
        </w:rPr>
      </w:pPr>
      <w:r w:rsidRPr="00A63F4C">
        <w:rPr>
          <w:rFonts w:ascii="Arial" w:hAnsi="Arial" w:cs="Arial"/>
          <w:b/>
          <w:bCs/>
          <w:sz w:val="16"/>
          <w:szCs w:val="16"/>
          <w:lang w:eastAsia="de-DE"/>
        </w:rPr>
        <w:t>Absage</w:t>
      </w:r>
      <w:r>
        <w:rPr>
          <w:rFonts w:ascii="Arial" w:hAnsi="Arial" w:cs="Arial"/>
          <w:b/>
          <w:bCs/>
          <w:sz w:val="16"/>
          <w:szCs w:val="16"/>
          <w:lang w:eastAsia="de-DE"/>
        </w:rPr>
        <w:t xml:space="preserve">, </w:t>
      </w:r>
      <w:r w:rsidRPr="00A63F4C">
        <w:rPr>
          <w:rFonts w:ascii="Arial" w:hAnsi="Arial" w:cs="Arial"/>
          <w:b/>
          <w:bCs/>
          <w:sz w:val="16"/>
          <w:szCs w:val="16"/>
          <w:lang w:eastAsia="de-DE"/>
        </w:rPr>
        <w:t>Umbuchung</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A63F4C">
        <w:rPr>
          <w:rFonts w:ascii="Arial" w:hAnsi="Arial" w:cs="Arial"/>
          <w:sz w:val="16"/>
          <w:szCs w:val="16"/>
          <w:lang w:eastAsia="de-DE"/>
        </w:rPr>
        <w:t xml:space="preserve">Absagen werden an die bei Anmeldung genannte Adresse bzw. in anderer geeigneter </w:t>
      </w:r>
      <w:r w:rsidRPr="001A3B20">
        <w:rPr>
          <w:rFonts w:ascii="Arial" w:hAnsi="Arial" w:cs="Arial"/>
          <w:color w:val="000000" w:themeColor="text1"/>
          <w:sz w:val="16"/>
          <w:szCs w:val="16"/>
          <w:lang w:eastAsia="de-DE"/>
        </w:rPr>
        <w:t>Form übermittelt.</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Sofern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einverstanden ist, kann bei Absage eine Umbuchung auf einen anderen Lehrgang erfolgen. Kann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nicht auf einen anderen von BZ angebotenen Lehrgang ausweichen, werden die bereits bezahlten Lehrgangskosten erstattet.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Weitergehende Ansprüche, insbesondere Schadensersatzansprüche</w:t>
      </w:r>
      <w:r>
        <w:rPr>
          <w:rFonts w:ascii="Arial" w:hAnsi="Arial" w:cs="Arial"/>
          <w:color w:val="000000" w:themeColor="text1"/>
          <w:sz w:val="16"/>
          <w:szCs w:val="16"/>
          <w:lang w:eastAsia="de-DE"/>
        </w:rPr>
        <w:t xml:space="preserve"> -</w:t>
      </w:r>
      <w:r w:rsidRPr="001A3B20">
        <w:rPr>
          <w:rFonts w:ascii="Arial" w:hAnsi="Arial" w:cs="Arial"/>
          <w:color w:val="000000" w:themeColor="text1"/>
          <w:sz w:val="16"/>
          <w:szCs w:val="16"/>
          <w:lang w:eastAsia="de-DE"/>
        </w:rPr>
        <w:t xml:space="preserve"> gleich welcher Art </w:t>
      </w:r>
      <w:r>
        <w:rPr>
          <w:rFonts w:ascii="Arial" w:hAnsi="Arial" w:cs="Arial"/>
          <w:color w:val="000000" w:themeColor="text1"/>
          <w:sz w:val="16"/>
          <w:szCs w:val="16"/>
          <w:lang w:eastAsia="de-DE"/>
        </w:rPr>
        <w:t xml:space="preserve">- </w:t>
      </w:r>
      <w:r w:rsidRPr="001A3B20">
        <w:rPr>
          <w:rFonts w:ascii="Arial" w:hAnsi="Arial" w:cs="Arial"/>
          <w:color w:val="000000" w:themeColor="text1"/>
          <w:sz w:val="16"/>
          <w:szCs w:val="16"/>
          <w:lang w:eastAsia="de-DE"/>
        </w:rPr>
        <w:t>oder der Ersatz von vergeblichen Aufwendungen und sonstigen Nachteilen</w:t>
      </w:r>
      <w:r>
        <w:rPr>
          <w:rFonts w:ascii="Arial" w:hAnsi="Arial" w:cs="Arial"/>
          <w:color w:val="000000" w:themeColor="text1"/>
          <w:sz w:val="16"/>
          <w:szCs w:val="16"/>
          <w:lang w:eastAsia="de-DE"/>
        </w:rPr>
        <w:t>,</w:t>
      </w:r>
      <w:r w:rsidRPr="001A3B20">
        <w:rPr>
          <w:rFonts w:ascii="Arial" w:hAnsi="Arial" w:cs="Arial"/>
          <w:color w:val="000000" w:themeColor="text1"/>
          <w:sz w:val="16"/>
          <w:szCs w:val="16"/>
          <w:lang w:eastAsia="de-DE"/>
        </w:rPr>
        <w:t xml:space="preserve"> sind ausgeschlossen.</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Zahlungsbedingungen</w:t>
      </w:r>
    </w:p>
    <w:p w:rsidR="00182B39"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hat das Entgelt für die Veranstaltung unabhängig von den Leistungen Dritter (z.B. der Agentur für Arbeit, Aufstiegs-BAföG) 14 Tage nach Rechnungserhalt und grundsätzlich vor Beginn der Veranstaltung zu zahlen. Die Kosten für Prüfungsgebühren, soweit sie über das BZ abgerechnet werden, sind sofort mit Rechnungsstellung fällig. Etwaige Kosten für Lehrgangs- und Lernmaterial werden gesondert berechnet. </w:t>
      </w:r>
    </w:p>
    <w:p w:rsidR="00182B39" w:rsidRPr="00444B60"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444B60">
        <w:rPr>
          <w:rFonts w:ascii="Arial" w:hAnsi="Arial" w:cs="Arial"/>
          <w:sz w:val="16"/>
          <w:szCs w:val="16"/>
          <w:lang w:eastAsia="de-DE"/>
        </w:rPr>
        <w:t>Sollte die Anmeldung des TN innerhalb eines Zeitraums von zwei Wochen vor Veranstaltungsbeginn eingehen und die Frist zur Zahlung gemäß Ziff. 4.1 nach Veranstaltungsbeginn enden, ist der TN berechtigt, die Zahlung innerhalb der in der Rechnung gesetzten Zahlungsfrist zu leisten.</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Bei Lehrgängen ab 6 Monaten Dauer können die Teilnahmeentgelte nach Vereinbarung in Raten gezahlt werden.</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Die Nichtinanspruchnahme einzelner Unterrichtseinheiten/Stunden befreit nicht von den bestehenden Zahlungsverpflichtungen.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Kommt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seiner Zahlungsverpflichtung auch nach einmaliger erfolgloser Mahnung nicht nach, erfolgt der Lehrgangsausschluss. Die Forderung wird zum Einzug zum Inkasso übergeben. Das Recht des BZ, Schadensersatz und Verzugsschaden geltend zu machen, bleibt unberührt. </w:t>
      </w:r>
    </w:p>
    <w:p w:rsidR="00182B39"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Zertifikate, Teilnahmebescheinigungen sowie erhaltene Lernmittel bleiben bis zur vollständigen Bezahlung der Lehrgangs- und Lernmaterialkosten Eigentum des BZ.</w:t>
      </w:r>
    </w:p>
    <w:p w:rsidR="00182B39" w:rsidRPr="005C1E4C" w:rsidRDefault="00182B39" w:rsidP="00182B39">
      <w:pPr>
        <w:pStyle w:val="Listenabsatz"/>
        <w:numPr>
          <w:ilvl w:val="1"/>
          <w:numId w:val="2"/>
        </w:numPr>
        <w:spacing w:before="120" w:after="120" w:line="180" w:lineRule="atLeast"/>
        <w:ind w:left="788" w:hanging="431"/>
        <w:rPr>
          <w:rFonts w:ascii="Arial" w:hAnsi="Arial" w:cs="Arial"/>
          <w:sz w:val="16"/>
          <w:szCs w:val="16"/>
          <w:lang w:eastAsia="de-DE"/>
        </w:rPr>
      </w:pPr>
      <w:r w:rsidRPr="005C1E4C">
        <w:rPr>
          <w:rFonts w:ascii="Arial" w:hAnsi="Arial" w:cs="Arial"/>
          <w:sz w:val="16"/>
          <w:szCs w:val="16"/>
          <w:lang w:eastAsia="de-DE"/>
        </w:rPr>
        <w:t>Bezügl</w:t>
      </w:r>
      <w:r>
        <w:rPr>
          <w:rFonts w:ascii="Arial" w:hAnsi="Arial" w:cs="Arial"/>
          <w:sz w:val="16"/>
          <w:szCs w:val="16"/>
          <w:lang w:eastAsia="de-DE"/>
        </w:rPr>
        <w:t>ich</w:t>
      </w:r>
      <w:r w:rsidRPr="005C1E4C">
        <w:rPr>
          <w:rFonts w:ascii="Arial" w:hAnsi="Arial" w:cs="Arial"/>
          <w:sz w:val="16"/>
          <w:szCs w:val="16"/>
          <w:lang w:eastAsia="de-DE"/>
        </w:rPr>
        <w:t xml:space="preserve"> der Rechnungstellung des Lehrgangsentgelts stimmt der TN dem elektronischen Rechnungsversand zu (§ 14 Abs. 1 UStG).</w:t>
      </w:r>
    </w:p>
    <w:p w:rsidR="00182B39" w:rsidRPr="001A3B20" w:rsidRDefault="00182B39" w:rsidP="00182B39">
      <w:pPr>
        <w:pStyle w:val="Listenabsatz"/>
        <w:numPr>
          <w:ilvl w:val="0"/>
          <w:numId w:val="2"/>
        </w:numPr>
        <w:tabs>
          <w:tab w:val="left" w:pos="1134"/>
        </w:tabs>
        <w:spacing w:before="120" w:after="120" w:line="240" w:lineRule="atLeast"/>
        <w:outlineLvl w:val="0"/>
        <w:rPr>
          <w:rFonts w:ascii="Arial" w:hAnsi="Arial" w:cs="Arial"/>
          <w:b/>
          <w:bCs/>
          <w:color w:val="000000" w:themeColor="text1"/>
          <w:kern w:val="36"/>
          <w:sz w:val="16"/>
          <w:szCs w:val="16"/>
          <w:lang w:eastAsia="de-DE"/>
        </w:rPr>
      </w:pPr>
      <w:r w:rsidRPr="001A3B20">
        <w:rPr>
          <w:rFonts w:ascii="Arial" w:hAnsi="Arial" w:cs="Arial"/>
          <w:b/>
          <w:bCs/>
          <w:color w:val="000000" w:themeColor="text1"/>
          <w:kern w:val="36"/>
          <w:sz w:val="16"/>
          <w:szCs w:val="16"/>
          <w:lang w:eastAsia="de-DE"/>
        </w:rPr>
        <w:t xml:space="preserve">Rücktritt und Kündigung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kann bis 14 Tage vor Beginn der Veranstaltung - maßgeblich ist der Eingang beim BZ - ohne Angabe von Gründen von dem Vertrag zurücktreten. Bis zu diesem Zeitpunkt wird eine Bearbeitungsgebühr von 50,00 € erhoben. Der Rücktritt ist in Textform zu erklären. Bereits gezahlte Lehrgangsentgelte werden in diesem Fall nach Abzug der Bearbeitungsgebühr erstattet.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lastRenderedPageBreak/>
        <w:t>Teilnehme</w:t>
      </w:r>
      <w:r>
        <w:rPr>
          <w:rFonts w:ascii="Arial" w:hAnsi="Arial" w:cs="Arial"/>
          <w:color w:val="000000" w:themeColor="text1"/>
          <w:sz w:val="16"/>
          <w:szCs w:val="16"/>
          <w:lang w:eastAsia="de-DE"/>
        </w:rPr>
        <w:t>nde</w:t>
      </w:r>
      <w:r w:rsidRPr="001A3B20">
        <w:rPr>
          <w:rFonts w:ascii="Arial" w:hAnsi="Arial" w:cs="Arial"/>
          <w:color w:val="000000" w:themeColor="text1"/>
          <w:sz w:val="16"/>
          <w:szCs w:val="16"/>
          <w:lang w:eastAsia="de-DE"/>
        </w:rPr>
        <w:t>, die weniger als 14 Tage vor Beginn der Veranstaltung zurücktreten oder die zu den Veranstaltungen nicht oder teilweise nicht erscheinen, sind grundsätzlich zur Zahlung des vollen Entgelts verpflichtet, wenn nicht ein geeigneter Ersatzteilnehmer gestellt wird. Dem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steht der Nachweis frei, dass dem BZ kein oder ein erheblich geringerer Schaden entstanden ist.</w:t>
      </w:r>
    </w:p>
    <w:p w:rsidR="00182B39" w:rsidRPr="008513F4"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8513F4">
        <w:rPr>
          <w:rFonts w:ascii="Arial" w:hAnsi="Arial" w:cs="Arial"/>
          <w:color w:val="000000" w:themeColor="text1"/>
          <w:sz w:val="16"/>
          <w:szCs w:val="16"/>
          <w:lang w:eastAsia="de-DE"/>
        </w:rPr>
        <w:t>Lehrgänge mit einer Dauer von bis zu 6 Monaten sind nicht vorzeitig kündbar. Längere Lehrgänge sind mit einer Kündigungsfrist von 3 Monaten kündbar, jedoch nicht in den ersten drei Monaten eines Lehrgangs.  Dies hat zur Folge, dass bei längeren Lehrgängen - und fristgerechter Kündigung - eine Beendigung erstmalig nach 6 Monaten möglich ist. Nach Ablauf der ersten drei Monate kann mit der Kündigungsfrist von drei Monaten zu jedem Monatsende gekündigt werden.</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Recht auf außerordentliche Kündigung aus wichtigem Grund bleibt unberührt. Der Wegfall einer Förderung durch Dritte (z. B. Aufstiegs</w:t>
      </w:r>
      <w:r w:rsidRPr="003B6106">
        <w:rPr>
          <w:rFonts w:ascii="Arial" w:hAnsi="Arial" w:cs="Arial"/>
          <w:color w:val="000000" w:themeColor="text1"/>
          <w:sz w:val="16"/>
          <w:szCs w:val="16"/>
          <w:lang w:eastAsia="de-DE"/>
        </w:rPr>
        <w:t>-BAföG</w:t>
      </w:r>
      <w:r w:rsidRPr="001A3B20">
        <w:rPr>
          <w:rFonts w:ascii="Arial" w:hAnsi="Arial" w:cs="Arial"/>
          <w:color w:val="000000" w:themeColor="text1"/>
          <w:sz w:val="16"/>
          <w:szCs w:val="16"/>
          <w:lang w:eastAsia="de-DE"/>
        </w:rPr>
        <w:t xml:space="preserve">) stellt keinen wichtigen Grund dar.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Kosten für erhaltene oder bereits bestellte Lehrmaterialien sind trotz Kündigung oder Rücktritt zu bezahlen.</w:t>
      </w:r>
    </w:p>
    <w:p w:rsidR="00182B39" w:rsidRPr="00F27AC1"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F27AC1">
        <w:rPr>
          <w:rFonts w:ascii="Arial" w:hAnsi="Arial" w:cs="Arial"/>
          <w:color w:val="000000" w:themeColor="text1"/>
          <w:sz w:val="16"/>
          <w:szCs w:val="16"/>
          <w:lang w:eastAsia="de-DE"/>
        </w:rPr>
        <w:t>Das Widerrufsrecht für Verbraucher gilt hiervon unbeschadet.</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 xml:space="preserve">Nicht in Anspruch genommene Einzelleistungen   </w:t>
      </w:r>
    </w:p>
    <w:p w:rsidR="00182B39" w:rsidRPr="001A3B20" w:rsidRDefault="00182B39" w:rsidP="00182B39">
      <w:pPr>
        <w:pStyle w:val="bodytext"/>
        <w:spacing w:before="120" w:beforeAutospacing="0" w:after="120" w:afterAutospacing="0" w:line="180" w:lineRule="atLeast"/>
        <w:ind w:left="794"/>
        <w:jc w:val="both"/>
        <w:rPr>
          <w:rFonts w:ascii="Arial" w:hAnsi="Arial" w:cs="Arial"/>
          <w:color w:val="000000" w:themeColor="text1"/>
          <w:sz w:val="16"/>
          <w:szCs w:val="16"/>
        </w:rPr>
      </w:pPr>
      <w:r w:rsidRPr="001A3B20">
        <w:rPr>
          <w:rFonts w:ascii="Arial" w:hAnsi="Arial" w:cs="Arial"/>
          <w:color w:val="000000" w:themeColor="text1"/>
          <w:sz w:val="16"/>
          <w:szCs w:val="16"/>
        </w:rPr>
        <w:t>Teilnehmende, welche die vereinbarten Leistungen nicht oder nur teilweise in Anspruch nehmen, sind zur Zahlung des vollen Entgelts verpflichtet. Die Erstattung von nicht in Anspruch genommenen Einzelleistungen im Rahmen eines gebuchten Lehrgangs ist nicht möglich; es besteht insbesondere kein Anspruch auf Ersatz eines von dem Teilnehmer/der Teilnehmerin versäumten Lehrgangstages oder Teilen hiervon.</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Förderung von Teilnehmenden durch Dritte</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Teilnehmende, deren Lehrgangskosten durch Dritte (z. B. Arbeitgeber, Angehörige) übernommen werden, haben bei Beendigung der Kostenübernahme durch die Dritten die Wahl, den bestehenden Vertrag zu übernehmen.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Macht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falsche oder unvollständige Angaben zur Prüfung der Förderfähigkeit, ist das BZ berechtigt, die hierdu</w:t>
      </w:r>
      <w:r>
        <w:rPr>
          <w:rFonts w:ascii="Arial" w:hAnsi="Arial" w:cs="Arial"/>
          <w:color w:val="000000" w:themeColor="text1"/>
          <w:sz w:val="16"/>
          <w:szCs w:val="16"/>
          <w:lang w:eastAsia="de-DE"/>
        </w:rPr>
        <w:t>rch ausfallende Förderung dem TN</w:t>
      </w:r>
      <w:r w:rsidRPr="001A3B20">
        <w:rPr>
          <w:rFonts w:ascii="Arial" w:hAnsi="Arial" w:cs="Arial"/>
          <w:color w:val="000000" w:themeColor="text1"/>
          <w:sz w:val="16"/>
          <w:szCs w:val="16"/>
          <w:lang w:eastAsia="de-DE"/>
        </w:rPr>
        <w:t xml:space="preserve"> nachträglich zu berechnen. Ein Anspruch auf Förderung besteht generell nicht.</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Ausschluss von der Teilnahme aus wichtigem Grund</w:t>
      </w:r>
    </w:p>
    <w:p w:rsidR="00182B39" w:rsidRPr="001A3B20" w:rsidRDefault="00182B39" w:rsidP="00182B39">
      <w:pPr>
        <w:pStyle w:val="Listenabsatz"/>
        <w:spacing w:before="120" w:after="120" w:line="180" w:lineRule="atLeast"/>
        <w:ind w:left="794"/>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BZ ist berechtigt, Teilnehmende in besonderen Fällen, z.B. wegen Zahlungsverzugs, Störung der Veranstaltungen oder ungebührlichen Verhaltens von der weiteren Teilnahme auszuschließen. In diesen Fällen bleibt der Anspruch des BZ auf die Zahlung des vollen Teilnehmerentgelts bestehen. Das Recht des BZ zur außerordentlichen Kündigung aus wichtigem Grund gemäß § 626 BGB bleibt unberührt.</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Bescheinigungen</w:t>
      </w:r>
    </w:p>
    <w:p w:rsidR="00182B39" w:rsidRPr="001A3B20" w:rsidRDefault="00182B39" w:rsidP="00182B39">
      <w:pPr>
        <w:pStyle w:val="Listenabsatz"/>
        <w:spacing w:before="120" w:after="120" w:line="180" w:lineRule="atLeast"/>
        <w:ind w:left="794"/>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Für die erfolgreiche Teilnahme an den Lehrgängen erhalten die</w:t>
      </w:r>
      <w:r>
        <w:rPr>
          <w:rFonts w:ascii="Arial" w:hAnsi="Arial" w:cs="Arial"/>
          <w:color w:val="000000" w:themeColor="text1"/>
          <w:sz w:val="16"/>
          <w:szCs w:val="16"/>
          <w:lang w:eastAsia="de-DE"/>
        </w:rPr>
        <w:t xml:space="preserve"> </w:t>
      </w:r>
      <w:r w:rsidRPr="001A3B20">
        <w:rPr>
          <w:rFonts w:ascii="Arial" w:hAnsi="Arial" w:cs="Arial"/>
          <w:color w:val="000000" w:themeColor="text1"/>
          <w:sz w:val="16"/>
          <w:szCs w:val="16"/>
          <w:lang w:eastAsia="de-DE"/>
        </w:rPr>
        <w:t>Teilnehme</w:t>
      </w:r>
      <w:r>
        <w:rPr>
          <w:rFonts w:ascii="Arial" w:hAnsi="Arial" w:cs="Arial"/>
          <w:color w:val="000000" w:themeColor="text1"/>
          <w:sz w:val="16"/>
          <w:szCs w:val="16"/>
          <w:lang w:eastAsia="de-DE"/>
        </w:rPr>
        <w:t>nden</w:t>
      </w:r>
      <w:r w:rsidRPr="001A3B20">
        <w:rPr>
          <w:rFonts w:ascii="Arial" w:hAnsi="Arial" w:cs="Arial"/>
          <w:color w:val="000000" w:themeColor="text1"/>
          <w:sz w:val="16"/>
          <w:szCs w:val="16"/>
          <w:lang w:eastAsia="de-DE"/>
        </w:rPr>
        <w:t xml:space="preserve"> eine Teilnahmebescheinigung. Weitergehende Bescheinigungen werden auf Nachfrage erstellt. </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Haftung</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Ansprüche eines T</w:t>
      </w:r>
      <w:r>
        <w:rPr>
          <w:rFonts w:ascii="Arial" w:hAnsi="Arial" w:cs="Arial"/>
          <w:color w:val="000000" w:themeColor="text1"/>
          <w:sz w:val="16"/>
          <w:szCs w:val="16"/>
          <w:lang w:eastAsia="de-DE"/>
        </w:rPr>
        <w:t xml:space="preserve">N </w:t>
      </w:r>
      <w:r w:rsidRPr="001A3B20">
        <w:rPr>
          <w:rFonts w:ascii="Arial" w:hAnsi="Arial" w:cs="Arial"/>
          <w:color w:val="000000" w:themeColor="text1"/>
          <w:sz w:val="16"/>
          <w:szCs w:val="16"/>
          <w:lang w:eastAsia="de-DE"/>
        </w:rPr>
        <w:t>auf Schadensersatz sind ausgeschlossen. Hiervon ausgenommen sind Schadensersatzansprüche eines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aus der Verletzung des Lebens, des Körpers, der Gesundheit oder aus der Verletzung wesentlicher Vertragspflichten (Kardinalpflichten) sowie die Haftung für sonstige Schäden, die auf einer vorsätzlichen oder grob fahrlässigen Pflichtverletzung des BZ, seiner gesetzlichen Vertreter oder Erfüllungsgehilfen beruhen. Wesentliche Vertragspflichten sind solche, deren Erfüllung zur Erreichung des Ziels des Vertrags notwendig </w:t>
      </w:r>
      <w:r>
        <w:rPr>
          <w:rFonts w:ascii="Arial" w:hAnsi="Arial" w:cs="Arial"/>
          <w:color w:val="000000" w:themeColor="text1"/>
          <w:sz w:val="16"/>
          <w:szCs w:val="16"/>
          <w:lang w:eastAsia="de-DE"/>
        </w:rPr>
        <w:t>sind</w:t>
      </w:r>
      <w:r w:rsidRPr="001A3B20">
        <w:rPr>
          <w:rFonts w:ascii="Arial" w:hAnsi="Arial" w:cs="Arial"/>
          <w:color w:val="000000" w:themeColor="text1"/>
          <w:sz w:val="16"/>
          <w:szCs w:val="16"/>
          <w:lang w:eastAsia="de-DE"/>
        </w:rPr>
        <w:t>.</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Bei der Verletzung wesentlicher Vertragspflichten haftet das BZ nur auf den vertragstypischen, vorhersehbaren Schaden, wenn dieser einfach fahrlässig verursacht wurde, es sei denn, es handelt sich um Schadensersatzansprüche eines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aus einer Verletzung des Lebens, des Körpers oder der Gesundheit.</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Die Einschränkungen der Abs. 1 und 2 gelten auch zugunsten der gesetzlichen Vertreter und Erfüllungsgehilfen des BZ, wenn Ansprüche direkt gegen diese geltend gemacht werden.</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BZ haftet weder für die Garderobe der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noch für persönliche Gegenstände, auch nicht für solche, die in einem Spind verwahrt werden. </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Verzugskosten</w:t>
      </w:r>
    </w:p>
    <w:p w:rsidR="00182B39" w:rsidRPr="001A3B20" w:rsidRDefault="00182B39" w:rsidP="00182B39">
      <w:pPr>
        <w:pStyle w:val="Listenabsatz"/>
        <w:spacing w:before="120" w:after="120" w:line="180" w:lineRule="atLeast"/>
        <w:ind w:left="709"/>
        <w:rPr>
          <w:rFonts w:ascii="Arial" w:hAnsi="Arial" w:cs="Arial"/>
          <w:color w:val="000000" w:themeColor="text1"/>
          <w:sz w:val="16"/>
          <w:szCs w:val="16"/>
        </w:rPr>
      </w:pPr>
      <w:r w:rsidRPr="001A3B20">
        <w:rPr>
          <w:rFonts w:ascii="Arial" w:hAnsi="Arial" w:cs="Arial"/>
          <w:color w:val="000000" w:themeColor="text1"/>
          <w:sz w:val="16"/>
          <w:szCs w:val="16"/>
        </w:rPr>
        <w:t>Für jede außergerichtliche Mahnung gegenüber dem T</w:t>
      </w:r>
      <w:r>
        <w:rPr>
          <w:rFonts w:ascii="Arial" w:hAnsi="Arial" w:cs="Arial"/>
          <w:color w:val="000000" w:themeColor="text1"/>
          <w:sz w:val="16"/>
          <w:szCs w:val="16"/>
        </w:rPr>
        <w:t>N</w:t>
      </w:r>
      <w:r w:rsidRPr="001A3B20">
        <w:rPr>
          <w:rFonts w:ascii="Arial" w:hAnsi="Arial" w:cs="Arial"/>
          <w:color w:val="000000" w:themeColor="text1"/>
          <w:sz w:val="16"/>
          <w:szCs w:val="16"/>
        </w:rPr>
        <w:t xml:space="preserve"> kann nach Zahlungsverzug ein Betrag von € 5,00 zur Abdeckung von Porto- und Verwaltungskosten erhoben werden, es sei denn, der T</w:t>
      </w:r>
      <w:r>
        <w:rPr>
          <w:rFonts w:ascii="Arial" w:hAnsi="Arial" w:cs="Arial"/>
          <w:color w:val="000000" w:themeColor="text1"/>
          <w:sz w:val="16"/>
          <w:szCs w:val="16"/>
        </w:rPr>
        <w:t>N</w:t>
      </w:r>
      <w:r w:rsidRPr="001A3B20">
        <w:rPr>
          <w:rFonts w:ascii="Arial" w:hAnsi="Arial" w:cs="Arial"/>
          <w:color w:val="000000" w:themeColor="text1"/>
          <w:sz w:val="16"/>
          <w:szCs w:val="16"/>
        </w:rPr>
        <w:t xml:space="preserve"> weist dem BZ nach, dass ein Schaden nicht oder nicht in dieser Höhe entstanden ist. Bei Verzug werden bankübliche Zinsen erhoben.</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Datenschutz und Informationspflichten</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Das BZ erhebt mit der Einwilligung des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(Art. 6 DSGVO) persönliche Daten, die für die Veranstaltungsabwicklung und zur Wahrung berechtigter Interessen im Hinblick auf die Beratung und Betreuung des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gespeichert werden. Hierzu wird auf die separaten Hinweise zur Datenverarbeitung im ANHANG verwiesen.</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Änderungen in wichtigen Antragsdaten, insbesondere Name, Anschrift und Bankverbindung bei Lastschrift, sind dem BZ umgehend mitzuteilen. Eventuelle Schäden aus der Unterlassung gehen zu Lasten des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Bei wiederholtem Zahlungsverzug können alle für den Vorgang notwendigen Informationen zum Zweck einer erforderlichen Beitreibung an das von dem BZ beauftragten Inkassounternehmen übergeben werden. </w:t>
      </w:r>
      <w:r w:rsidRPr="001A3B20">
        <w:rPr>
          <w:rFonts w:ascii="Arial" w:hAnsi="Arial" w:cs="Arial"/>
          <w:color w:val="000000" w:themeColor="text1"/>
          <w:sz w:val="16"/>
          <w:szCs w:val="16"/>
          <w:lang w:eastAsia="de-DE"/>
        </w:rPr>
        <w:br/>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 xml:space="preserve">Formerfordernisse bei Änderungen, Ergänzungen, Erklärungen und Anzeigen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Änderungen oder Ergänzungen des Vertrags zwischen dem T</w:t>
      </w:r>
      <w:r>
        <w:rPr>
          <w:rFonts w:ascii="Arial" w:hAnsi="Arial" w:cs="Arial"/>
          <w:color w:val="000000" w:themeColor="text1"/>
          <w:sz w:val="16"/>
          <w:szCs w:val="16"/>
          <w:lang w:eastAsia="de-DE"/>
        </w:rPr>
        <w:t>N</w:t>
      </w:r>
      <w:r w:rsidRPr="001A3B20">
        <w:rPr>
          <w:rFonts w:ascii="Arial" w:hAnsi="Arial" w:cs="Arial"/>
          <w:color w:val="000000" w:themeColor="text1"/>
          <w:sz w:val="16"/>
          <w:szCs w:val="16"/>
          <w:lang w:eastAsia="de-DE"/>
        </w:rPr>
        <w:t xml:space="preserve"> und dem BZ sind nur wirksam, wenn sie schriftlich bestätigt werden. Mündliche Zusagen oder Vereinbarungen über die Entbehrlichkeit der Schriftform sind unwirksam.</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Erklärungen und Anzeigen können von beiden Seiten in Textform abgegeben werden.</w:t>
      </w:r>
    </w:p>
    <w:p w:rsidR="00182B39" w:rsidRPr="001A3B20" w:rsidRDefault="00182B39" w:rsidP="00182B39">
      <w:pPr>
        <w:pStyle w:val="Listenabsatz"/>
        <w:numPr>
          <w:ilvl w:val="0"/>
          <w:numId w:val="2"/>
        </w:numPr>
        <w:spacing w:before="120" w:after="120" w:line="240" w:lineRule="atLeast"/>
        <w:outlineLvl w:val="1"/>
        <w:rPr>
          <w:rFonts w:ascii="Arial" w:hAnsi="Arial" w:cs="Arial"/>
          <w:b/>
          <w:bCs/>
          <w:color w:val="000000" w:themeColor="text1"/>
          <w:sz w:val="16"/>
          <w:szCs w:val="16"/>
          <w:lang w:eastAsia="de-DE"/>
        </w:rPr>
      </w:pPr>
      <w:r w:rsidRPr="001A3B20">
        <w:rPr>
          <w:rFonts w:ascii="Arial" w:hAnsi="Arial" w:cs="Arial"/>
          <w:b/>
          <w:bCs/>
          <w:color w:val="000000" w:themeColor="text1"/>
          <w:sz w:val="16"/>
          <w:szCs w:val="16"/>
          <w:lang w:eastAsia="de-DE"/>
        </w:rPr>
        <w:t xml:space="preserve">Schlussbestimmungen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Sollte eine Bestimmung dieser Allgemeinen Geschäftsbedingungen/Teilnahmebedingungen unwirksam oder anfechtbar sein, so bleiben die übrigen Bestimmungen davon unberührt.</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 xml:space="preserve">Das BZ beteiligt sich nicht an Verbraucherschlichtungsverfahren nach dem Verbraucherstreitbeilegungsgesetz. </w:t>
      </w:r>
    </w:p>
    <w:p w:rsidR="00182B39" w:rsidRPr="001A3B20" w:rsidRDefault="00182B39" w:rsidP="00182B39">
      <w:pPr>
        <w:pStyle w:val="Listenabsatz"/>
        <w:numPr>
          <w:ilvl w:val="1"/>
          <w:numId w:val="2"/>
        </w:numPr>
        <w:spacing w:before="120" w:after="120" w:line="180" w:lineRule="atLeast"/>
        <w:ind w:left="788" w:hanging="431"/>
        <w:rPr>
          <w:rFonts w:ascii="Arial" w:hAnsi="Arial" w:cs="Arial"/>
          <w:color w:val="000000" w:themeColor="text1"/>
          <w:sz w:val="16"/>
          <w:szCs w:val="16"/>
          <w:lang w:eastAsia="de-DE"/>
        </w:rPr>
      </w:pPr>
      <w:r w:rsidRPr="001A3B20">
        <w:rPr>
          <w:rFonts w:ascii="Arial" w:hAnsi="Arial" w:cs="Arial"/>
          <w:color w:val="000000" w:themeColor="text1"/>
          <w:sz w:val="16"/>
          <w:szCs w:val="16"/>
          <w:lang w:eastAsia="de-DE"/>
        </w:rPr>
        <w:t>Erfüllungsort für alle gegenseitigen Ansprüche ist Kassel.</w:t>
      </w:r>
    </w:p>
    <w:p w:rsidR="00182B39" w:rsidRPr="00394DE3" w:rsidRDefault="00182B39" w:rsidP="00D23C37">
      <w:pPr>
        <w:spacing w:before="120" w:after="120" w:line="240" w:lineRule="atLeast"/>
        <w:outlineLvl w:val="0"/>
        <w:rPr>
          <w:rFonts w:ascii="Arial" w:hAnsi="Arial" w:cs="Arial"/>
          <w:b/>
          <w:bCs/>
          <w:color w:val="000000" w:themeColor="text1"/>
          <w:sz w:val="16"/>
          <w:szCs w:val="16"/>
        </w:rPr>
      </w:pPr>
      <w:r w:rsidRPr="00394DE3">
        <w:rPr>
          <w:rFonts w:ascii="Arial" w:hAnsi="Arial" w:cs="Arial"/>
          <w:b/>
          <w:bCs/>
          <w:color w:val="000000" w:themeColor="text1"/>
          <w:sz w:val="16"/>
          <w:szCs w:val="16"/>
        </w:rPr>
        <w:t xml:space="preserve">Stand: </w:t>
      </w:r>
      <w:r>
        <w:rPr>
          <w:rFonts w:ascii="Arial" w:hAnsi="Arial" w:cs="Arial"/>
          <w:b/>
          <w:bCs/>
          <w:color w:val="000000" w:themeColor="text1"/>
          <w:sz w:val="16"/>
          <w:szCs w:val="16"/>
        </w:rPr>
        <w:t>2024-08-15</w:t>
      </w:r>
    </w:p>
    <w:p w:rsidR="00182B39" w:rsidRPr="001A3B20" w:rsidRDefault="00182B39" w:rsidP="00182B39">
      <w:pPr>
        <w:rPr>
          <w:rFonts w:ascii="Arial" w:hAnsi="Arial" w:cs="Arial"/>
          <w:b/>
          <w:color w:val="000000" w:themeColor="text1"/>
          <w:sz w:val="18"/>
          <w:szCs w:val="18"/>
        </w:rPr>
      </w:pPr>
      <w:r w:rsidRPr="001A3B20">
        <w:rPr>
          <w:color w:val="000000" w:themeColor="text1"/>
        </w:rPr>
        <w:br w:type="page"/>
      </w:r>
      <w:r w:rsidRPr="001A3B20">
        <w:rPr>
          <w:rFonts w:ascii="Arial" w:hAnsi="Arial" w:cs="Arial"/>
          <w:b/>
          <w:color w:val="000000" w:themeColor="text1"/>
          <w:sz w:val="18"/>
          <w:szCs w:val="18"/>
        </w:rPr>
        <w:lastRenderedPageBreak/>
        <w:t>ANHANG: Hinweise zur Datenverarbeitung</w:t>
      </w:r>
      <w:r w:rsidRPr="001A3B20">
        <w:rPr>
          <w:rFonts w:ascii="Arial" w:hAnsi="Arial" w:cs="Arial"/>
          <w:b/>
          <w:color w:val="000000" w:themeColor="text1"/>
          <w:sz w:val="18"/>
          <w:szCs w:val="18"/>
        </w:rPr>
        <w:tab/>
      </w:r>
    </w:p>
    <w:p w:rsidR="00182B39" w:rsidRPr="001A3B20" w:rsidRDefault="00182B39" w:rsidP="00182B39">
      <w:pPr>
        <w:spacing w:after="120"/>
        <w:rPr>
          <w:rFonts w:ascii="Arial" w:hAnsi="Arial" w:cs="Arial"/>
          <w:b/>
          <w:color w:val="000000" w:themeColor="text1"/>
          <w:sz w:val="16"/>
          <w:szCs w:val="16"/>
        </w:rPr>
      </w:pPr>
      <w:r w:rsidRPr="001A3B20">
        <w:rPr>
          <w:rFonts w:ascii="Arial" w:hAnsi="Arial" w:cs="Arial"/>
          <w:b/>
          <w:color w:val="000000" w:themeColor="text1"/>
          <w:sz w:val="16"/>
          <w:szCs w:val="16"/>
        </w:rPr>
        <w:t xml:space="preserve">Diese Datenschutzhinweise gelten für die Datenverarbeitung durch: </w:t>
      </w:r>
    </w:p>
    <w:p w:rsidR="00182B39" w:rsidRPr="001A3B20" w:rsidRDefault="00182B39" w:rsidP="00182B39">
      <w:pPr>
        <w:tabs>
          <w:tab w:val="left" w:pos="5895"/>
        </w:tabs>
        <w:spacing w:after="120"/>
        <w:rPr>
          <w:rFonts w:ascii="Arial" w:hAnsi="Arial" w:cs="Arial"/>
          <w:color w:val="000000" w:themeColor="text1"/>
          <w:sz w:val="16"/>
          <w:szCs w:val="16"/>
        </w:rPr>
      </w:pPr>
      <w:r w:rsidRPr="001A3B20">
        <w:rPr>
          <w:rFonts w:ascii="Arial" w:hAnsi="Arial" w:cs="Arial"/>
          <w:color w:val="000000" w:themeColor="text1"/>
          <w:sz w:val="16"/>
          <w:szCs w:val="16"/>
        </w:rPr>
        <w:t>BZ Bildungszentrum Kassel GmbH, Falderbaumstraße 18</w:t>
      </w:r>
      <w:r>
        <w:rPr>
          <w:rFonts w:ascii="Arial" w:hAnsi="Arial" w:cs="Arial"/>
          <w:color w:val="000000" w:themeColor="text1"/>
          <w:sz w:val="16"/>
          <w:szCs w:val="16"/>
        </w:rPr>
        <w:t xml:space="preserve"> </w:t>
      </w:r>
      <w:r w:rsidRPr="001A3B20">
        <w:rPr>
          <w:rFonts w:ascii="Arial" w:hAnsi="Arial" w:cs="Arial"/>
          <w:color w:val="000000" w:themeColor="text1"/>
          <w:sz w:val="16"/>
          <w:szCs w:val="16"/>
        </w:rPr>
        <w:t>-</w:t>
      </w:r>
      <w:r>
        <w:rPr>
          <w:rFonts w:ascii="Arial" w:hAnsi="Arial" w:cs="Arial"/>
          <w:color w:val="000000" w:themeColor="text1"/>
          <w:sz w:val="16"/>
          <w:szCs w:val="16"/>
        </w:rPr>
        <w:t xml:space="preserve"> </w:t>
      </w:r>
      <w:r w:rsidRPr="001A3B20">
        <w:rPr>
          <w:rFonts w:ascii="Arial" w:hAnsi="Arial" w:cs="Arial"/>
          <w:color w:val="000000" w:themeColor="text1"/>
          <w:sz w:val="16"/>
          <w:szCs w:val="16"/>
        </w:rPr>
        <w:t>20, 34123 Kassel</w:t>
      </w:r>
      <w:r w:rsidRPr="001A3B20">
        <w:rPr>
          <w:rFonts w:ascii="Arial" w:hAnsi="Arial" w:cs="Arial"/>
          <w:color w:val="000000" w:themeColor="text1"/>
          <w:sz w:val="16"/>
          <w:szCs w:val="16"/>
        </w:rPr>
        <w:tab/>
      </w:r>
    </w:p>
    <w:p w:rsidR="00182B39" w:rsidRPr="001A3B20" w:rsidRDefault="00182B39" w:rsidP="00182B39">
      <w:pPr>
        <w:spacing w:after="120"/>
        <w:rPr>
          <w:rFonts w:ascii="Arial" w:hAnsi="Arial" w:cs="Arial"/>
          <w:b/>
          <w:color w:val="000000" w:themeColor="text1"/>
          <w:sz w:val="16"/>
          <w:szCs w:val="16"/>
        </w:rPr>
      </w:pPr>
    </w:p>
    <w:p w:rsidR="00182B39" w:rsidRPr="001A3B20" w:rsidRDefault="00182B39" w:rsidP="00182B39">
      <w:pPr>
        <w:spacing w:after="120"/>
        <w:rPr>
          <w:rFonts w:ascii="Arial" w:hAnsi="Arial" w:cs="Arial"/>
          <w:b/>
          <w:color w:val="000000" w:themeColor="text1"/>
          <w:sz w:val="16"/>
          <w:szCs w:val="16"/>
        </w:rPr>
      </w:pPr>
      <w:r w:rsidRPr="001A3B20">
        <w:rPr>
          <w:rFonts w:ascii="Arial" w:hAnsi="Arial" w:cs="Arial"/>
          <w:b/>
          <w:color w:val="000000" w:themeColor="text1"/>
          <w:sz w:val="16"/>
          <w:szCs w:val="16"/>
        </w:rPr>
        <w:t>1. Erhebung und Speiche</w:t>
      </w:r>
      <w:r>
        <w:rPr>
          <w:rFonts w:ascii="Arial" w:hAnsi="Arial" w:cs="Arial"/>
          <w:b/>
          <w:color w:val="000000" w:themeColor="text1"/>
          <w:sz w:val="16"/>
          <w:szCs w:val="16"/>
        </w:rPr>
        <w:t>rung personenbezogener Daten so</w:t>
      </w:r>
      <w:r w:rsidRPr="001A3B20">
        <w:rPr>
          <w:rFonts w:ascii="Arial" w:hAnsi="Arial" w:cs="Arial"/>
          <w:b/>
          <w:color w:val="000000" w:themeColor="text1"/>
          <w:sz w:val="16"/>
          <w:szCs w:val="16"/>
        </w:rPr>
        <w:t>wie Art und Zweck und deren Verwendung</w:t>
      </w:r>
    </w:p>
    <w:p w:rsidR="00182B39" w:rsidRPr="001A3B20" w:rsidRDefault="00182B39" w:rsidP="00182B39">
      <w:pPr>
        <w:spacing w:after="120"/>
        <w:rPr>
          <w:rFonts w:ascii="Arial" w:hAnsi="Arial" w:cs="Arial"/>
          <w:color w:val="000000" w:themeColor="text1"/>
          <w:sz w:val="16"/>
          <w:szCs w:val="16"/>
        </w:rPr>
      </w:pPr>
      <w:r w:rsidRPr="001A3B20">
        <w:rPr>
          <w:rFonts w:ascii="Arial" w:hAnsi="Arial" w:cs="Arial"/>
          <w:color w:val="000000" w:themeColor="text1"/>
          <w:sz w:val="16"/>
          <w:szCs w:val="16"/>
        </w:rPr>
        <w:t xml:space="preserve">Wenn Sie sich bei uns anmelden, erheben wir folgende Informationen: Name, Vorname, Geburtsdatum, Anschrift, Kommunikationsmittel wie Email-Adresse, Mobilfunk und/oder Festnetznummer oder Telefax, sowie ggf. den beruflichen Werdegang und Informationen über besondere Kenntnisse und Erfahrungen.  </w:t>
      </w:r>
    </w:p>
    <w:p w:rsidR="00182B39" w:rsidRPr="001A3B20" w:rsidRDefault="00182B39" w:rsidP="00182B39">
      <w:pPr>
        <w:spacing w:after="120"/>
        <w:rPr>
          <w:rFonts w:ascii="Arial" w:hAnsi="Arial" w:cs="Arial"/>
          <w:color w:val="000000" w:themeColor="text1"/>
          <w:sz w:val="16"/>
          <w:szCs w:val="16"/>
        </w:rPr>
      </w:pPr>
      <w:r w:rsidRPr="001A3B20">
        <w:rPr>
          <w:rFonts w:ascii="Arial" w:hAnsi="Arial" w:cs="Arial"/>
          <w:color w:val="000000" w:themeColor="text1"/>
          <w:sz w:val="16"/>
          <w:szCs w:val="16"/>
        </w:rPr>
        <w:t xml:space="preserve">Die Erhebung dieser Daten erfolgt, </w:t>
      </w:r>
    </w:p>
    <w:p w:rsidR="00182B39" w:rsidRPr="001A3B20" w:rsidRDefault="00182B39" w:rsidP="00182B39">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um Sie identifizieren zu können;</w:t>
      </w:r>
    </w:p>
    <w:p w:rsidR="00182B39" w:rsidRPr="001A3B20" w:rsidRDefault="00182B39" w:rsidP="00182B39">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für die Beratung, Durchführung und Organisation von Fort- und Weiterbildungsmaßnahmen;</w:t>
      </w:r>
    </w:p>
    <w:p w:rsidR="00182B39" w:rsidRPr="001A3B20" w:rsidRDefault="00182B39" w:rsidP="00182B39">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zur Korrespondenz mit Ihnen;</w:t>
      </w:r>
    </w:p>
    <w:p w:rsidR="00182B39" w:rsidRPr="001A3B20" w:rsidRDefault="00182B39" w:rsidP="00182B39">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 xml:space="preserve">zur </w:t>
      </w:r>
      <w:r>
        <w:rPr>
          <w:rFonts w:ascii="Arial" w:hAnsi="Arial" w:cs="Arial"/>
          <w:color w:val="000000" w:themeColor="text1"/>
          <w:sz w:val="16"/>
          <w:szCs w:val="16"/>
        </w:rPr>
        <w:t>Auswertung</w:t>
      </w:r>
      <w:r w:rsidRPr="001A3B20">
        <w:rPr>
          <w:rFonts w:ascii="Arial" w:hAnsi="Arial" w:cs="Arial"/>
          <w:color w:val="000000" w:themeColor="text1"/>
          <w:sz w:val="16"/>
          <w:szCs w:val="16"/>
        </w:rPr>
        <w:t xml:space="preserve"> der von Ihnen besuchten Lehrgänge</w:t>
      </w:r>
      <w:r>
        <w:t xml:space="preserve"> </w:t>
      </w:r>
      <w:r>
        <w:rPr>
          <w:rFonts w:ascii="Arial" w:hAnsi="Arial" w:cs="Arial"/>
          <w:color w:val="000000" w:themeColor="text1"/>
          <w:sz w:val="16"/>
          <w:szCs w:val="16"/>
        </w:rPr>
        <w:t>durch Kundenbefragungen</w:t>
      </w:r>
      <w:r w:rsidRPr="00B24E41">
        <w:rPr>
          <w:rFonts w:ascii="Arial" w:hAnsi="Arial" w:cs="Arial"/>
          <w:color w:val="000000" w:themeColor="text1"/>
          <w:sz w:val="16"/>
          <w:szCs w:val="16"/>
        </w:rPr>
        <w:t xml:space="preserve"> in schriftlicher und elektronischer Form</w:t>
      </w:r>
      <w:r>
        <w:rPr>
          <w:rFonts w:ascii="Arial" w:hAnsi="Arial" w:cs="Arial"/>
          <w:color w:val="000000" w:themeColor="text1"/>
          <w:sz w:val="16"/>
          <w:szCs w:val="16"/>
        </w:rPr>
        <w:t>;</w:t>
      </w:r>
    </w:p>
    <w:p w:rsidR="00182B39" w:rsidRPr="001A3B20" w:rsidRDefault="00182B39" w:rsidP="00182B39">
      <w:pPr>
        <w:pStyle w:val="Listenabsatz"/>
        <w:numPr>
          <w:ilvl w:val="0"/>
          <w:numId w:val="4"/>
        </w:numPr>
        <w:spacing w:after="120" w:line="240" w:lineRule="auto"/>
        <w:contextualSpacing/>
        <w:rPr>
          <w:rFonts w:ascii="Arial" w:hAnsi="Arial" w:cs="Arial"/>
          <w:color w:val="000000" w:themeColor="text1"/>
          <w:sz w:val="16"/>
          <w:szCs w:val="16"/>
        </w:rPr>
      </w:pPr>
      <w:r w:rsidRPr="001A3B20">
        <w:rPr>
          <w:rFonts w:ascii="Arial" w:hAnsi="Arial" w:cs="Arial"/>
          <w:color w:val="000000" w:themeColor="text1"/>
          <w:sz w:val="16"/>
          <w:szCs w:val="16"/>
        </w:rPr>
        <w:t>zur Information zu geplanten Fort- und Weiterbildungsmaßnahmen</w:t>
      </w:r>
      <w:r>
        <w:rPr>
          <w:rFonts w:ascii="Arial" w:hAnsi="Arial" w:cs="Arial"/>
          <w:color w:val="000000" w:themeColor="text1"/>
          <w:sz w:val="16"/>
          <w:szCs w:val="16"/>
        </w:rPr>
        <w:t>;</w:t>
      </w:r>
    </w:p>
    <w:p w:rsidR="00182B39" w:rsidRPr="001A3B20" w:rsidRDefault="00182B39" w:rsidP="00182B39">
      <w:pPr>
        <w:pStyle w:val="Listenabsatz"/>
        <w:numPr>
          <w:ilvl w:val="0"/>
          <w:numId w:val="4"/>
        </w:numPr>
        <w:spacing w:after="120" w:line="240" w:lineRule="auto"/>
        <w:contextualSpacing/>
        <w:rPr>
          <w:rFonts w:ascii="Arial" w:hAnsi="Arial" w:cs="Arial"/>
          <w:color w:val="000000" w:themeColor="text1"/>
          <w:sz w:val="16"/>
          <w:szCs w:val="16"/>
        </w:rPr>
      </w:pPr>
      <w:r>
        <w:rPr>
          <w:rFonts w:ascii="Arial" w:hAnsi="Arial" w:cs="Arial"/>
          <w:color w:val="000000" w:themeColor="text1"/>
          <w:sz w:val="16"/>
          <w:szCs w:val="16"/>
        </w:rPr>
        <w:t>zur Rechnungsstellung.</w:t>
      </w:r>
    </w:p>
    <w:p w:rsidR="00182B39" w:rsidRPr="001A3B20" w:rsidRDefault="00182B39" w:rsidP="00182B39">
      <w:pPr>
        <w:spacing w:after="120"/>
        <w:rPr>
          <w:rFonts w:ascii="Arial" w:hAnsi="Arial" w:cs="Arial"/>
          <w:color w:val="000000" w:themeColor="text1"/>
          <w:sz w:val="16"/>
          <w:szCs w:val="16"/>
        </w:rPr>
      </w:pPr>
      <w:r w:rsidRPr="001A3B20">
        <w:rPr>
          <w:rFonts w:ascii="Arial" w:hAnsi="Arial" w:cs="Arial"/>
          <w:color w:val="000000" w:themeColor="text1"/>
          <w:sz w:val="16"/>
          <w:szCs w:val="16"/>
        </w:rPr>
        <w:t>Die Datenverarbeitung erfolgt auf Ihre Anfrage hin und ist nach Art. 6 Abs. 1 S. 1 b DSGVO zu den genannten Zwecken für die angemessene Bearbeitung der Bewerbung und für die beidseitige Erfüllung von Verpflichtungen aus einem Auftrag erforderlich.</w:t>
      </w:r>
    </w:p>
    <w:p w:rsidR="00182B39" w:rsidRPr="001A3B20" w:rsidRDefault="00182B39" w:rsidP="00182B39">
      <w:pPr>
        <w:spacing w:after="120"/>
        <w:rPr>
          <w:rFonts w:ascii="Arial" w:hAnsi="Arial" w:cs="Arial"/>
          <w:color w:val="000000" w:themeColor="text1"/>
          <w:sz w:val="16"/>
          <w:szCs w:val="16"/>
        </w:rPr>
      </w:pPr>
      <w:r w:rsidRPr="001A3B20">
        <w:rPr>
          <w:rFonts w:ascii="Arial" w:hAnsi="Arial" w:cs="Arial"/>
          <w:color w:val="000000" w:themeColor="text1"/>
          <w:sz w:val="16"/>
          <w:szCs w:val="16"/>
        </w:rPr>
        <w:t>Die von uns erhobenen personenbezogenen Daten werden von uns gespeichert oder im Falle der Durchführung von Kursen mit öffentlichen oder privaten Projektträgern entsprechend der vereinbarten Zeiten gelöscht, es sei denn, dass wir nach Artikel 6 Abs. 1 S. 1 lit. c DSGVO aufgrund von steuer- und handelsrechtlichen Aufbewahrungs- und Dokumentationspflichten (aus HGB, StGB oder AO) zu einer längeren Speicherung verpflichtet sind oder Sie in eine darüberhinausgehende Speicherung nach Art. 6 Abs. 1 S. 1 a DSGVO eingewilligt haben.</w:t>
      </w:r>
    </w:p>
    <w:p w:rsidR="00182B39" w:rsidRPr="001A3B20" w:rsidRDefault="00182B39" w:rsidP="00182B39">
      <w:pPr>
        <w:spacing w:after="120"/>
        <w:rPr>
          <w:rFonts w:ascii="Arial" w:hAnsi="Arial" w:cs="Arial"/>
          <w:b/>
          <w:color w:val="000000" w:themeColor="text1"/>
          <w:sz w:val="16"/>
          <w:szCs w:val="16"/>
        </w:rPr>
      </w:pPr>
    </w:p>
    <w:p w:rsidR="00182B39" w:rsidRPr="001A3B20" w:rsidRDefault="00182B39" w:rsidP="00182B39">
      <w:pPr>
        <w:spacing w:after="120"/>
        <w:rPr>
          <w:rFonts w:ascii="Arial" w:hAnsi="Arial" w:cs="Arial"/>
          <w:b/>
          <w:color w:val="000000" w:themeColor="text1"/>
          <w:sz w:val="16"/>
          <w:szCs w:val="16"/>
        </w:rPr>
      </w:pPr>
      <w:r w:rsidRPr="001A3B20">
        <w:rPr>
          <w:rFonts w:ascii="Arial" w:hAnsi="Arial" w:cs="Arial"/>
          <w:b/>
          <w:color w:val="000000" w:themeColor="text1"/>
          <w:sz w:val="16"/>
          <w:szCs w:val="16"/>
        </w:rPr>
        <w:t>2. Weitergabe von Daten an Dritte</w:t>
      </w:r>
    </w:p>
    <w:p w:rsidR="00182B39" w:rsidRPr="001A3B20" w:rsidRDefault="00182B39" w:rsidP="00182B39">
      <w:pPr>
        <w:spacing w:after="120"/>
        <w:rPr>
          <w:rFonts w:ascii="Arial" w:hAnsi="Arial" w:cs="Arial"/>
          <w:color w:val="000000" w:themeColor="text1"/>
          <w:sz w:val="16"/>
          <w:szCs w:val="16"/>
        </w:rPr>
      </w:pPr>
      <w:r w:rsidRPr="001A3B20">
        <w:rPr>
          <w:rFonts w:ascii="Arial" w:hAnsi="Arial" w:cs="Arial"/>
          <w:color w:val="000000" w:themeColor="text1"/>
          <w:sz w:val="16"/>
          <w:szCs w:val="16"/>
        </w:rPr>
        <w:t>Eine Übermittlung Ihrer persönlichen Daten an Dritte zu anderen als den zuvor aufgeführten Zwecken findet nicht statt.</w:t>
      </w:r>
    </w:p>
    <w:p w:rsidR="00182B39" w:rsidRPr="001A3B20" w:rsidRDefault="00182B39" w:rsidP="00182B39">
      <w:pPr>
        <w:spacing w:after="120"/>
        <w:rPr>
          <w:rFonts w:ascii="Arial" w:hAnsi="Arial" w:cs="Arial"/>
          <w:color w:val="000000" w:themeColor="text1"/>
          <w:sz w:val="16"/>
          <w:szCs w:val="16"/>
        </w:rPr>
      </w:pPr>
      <w:r w:rsidRPr="001A3B20">
        <w:rPr>
          <w:rFonts w:ascii="Arial" w:hAnsi="Arial" w:cs="Arial"/>
          <w:color w:val="000000" w:themeColor="text1"/>
          <w:sz w:val="16"/>
          <w:szCs w:val="16"/>
        </w:rPr>
        <w:t xml:space="preserve">Soweit dies nach Art. 6 Abs. 1 S. 1 b DSGVO für die Abwicklung von Aufträgen mit Ihnen erforderlich ist, werden Ihre personenbezogenen Daten an Dritte weitergegeben. Hierzu gehört insbesondere die Weitergabe relevanter Daten an Kursleiter. </w:t>
      </w:r>
      <w:r w:rsidRPr="001A3B20">
        <w:rPr>
          <w:rFonts w:ascii="Arial" w:hAnsi="Arial" w:cs="Arial"/>
          <w:color w:val="000000" w:themeColor="text1"/>
          <w:sz w:val="16"/>
          <w:szCs w:val="16"/>
        </w:rPr>
        <w:br/>
        <w:t>Die weitergegebenen Daten dürfen von dem Dritten ausschließlich zu den genannten Zwecken verwendet werden.</w:t>
      </w:r>
    </w:p>
    <w:p w:rsidR="00182B39" w:rsidRPr="001A3B20" w:rsidRDefault="00182B39" w:rsidP="00182B39">
      <w:pPr>
        <w:spacing w:after="120"/>
        <w:rPr>
          <w:rFonts w:ascii="Arial" w:hAnsi="Arial" w:cs="Arial"/>
          <w:b/>
          <w:color w:val="000000" w:themeColor="text1"/>
          <w:sz w:val="16"/>
          <w:szCs w:val="16"/>
        </w:rPr>
      </w:pPr>
    </w:p>
    <w:p w:rsidR="00182B39" w:rsidRPr="001A3B20" w:rsidRDefault="00182B39" w:rsidP="00182B39">
      <w:pPr>
        <w:spacing w:after="120"/>
        <w:rPr>
          <w:rFonts w:ascii="Arial" w:hAnsi="Arial" w:cs="Arial"/>
          <w:b/>
          <w:color w:val="000000" w:themeColor="text1"/>
          <w:sz w:val="16"/>
          <w:szCs w:val="16"/>
        </w:rPr>
      </w:pPr>
      <w:r w:rsidRPr="001A3B20">
        <w:rPr>
          <w:rFonts w:ascii="Arial" w:hAnsi="Arial" w:cs="Arial"/>
          <w:b/>
          <w:color w:val="000000" w:themeColor="text1"/>
          <w:sz w:val="16"/>
          <w:szCs w:val="16"/>
        </w:rPr>
        <w:t>3. Betroffenenrechte</w:t>
      </w:r>
    </w:p>
    <w:p w:rsidR="00182B39" w:rsidRPr="001A3B20" w:rsidRDefault="00182B39" w:rsidP="00182B39">
      <w:pPr>
        <w:spacing w:after="120"/>
        <w:rPr>
          <w:rFonts w:ascii="Arial" w:hAnsi="Arial" w:cs="Arial"/>
          <w:color w:val="000000" w:themeColor="text1"/>
          <w:sz w:val="16"/>
          <w:szCs w:val="16"/>
        </w:rPr>
      </w:pPr>
      <w:r w:rsidRPr="001A3B20">
        <w:rPr>
          <w:rFonts w:ascii="Arial" w:hAnsi="Arial" w:cs="Arial"/>
          <w:color w:val="000000" w:themeColor="text1"/>
          <w:sz w:val="16"/>
          <w:szCs w:val="16"/>
        </w:rPr>
        <w:t>Sie haben das Recht:</w:t>
      </w:r>
    </w:p>
    <w:p w:rsidR="00182B39" w:rsidRPr="001A3B20" w:rsidRDefault="00182B39" w:rsidP="00182B39">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7 Abs. 3 DSGVO Ihre einmal erteilte Einwilligung jederzeit gegenüber uns zu widerrufen. Dies hat zur Folge, dass wir die Datenverarbeitung, die auf dieser Einwilligung beruhte, für die Zukunft nicht mehr fortführen dürfen;</w:t>
      </w:r>
    </w:p>
    <w:p w:rsidR="00182B39" w:rsidRPr="001A3B20" w:rsidRDefault="00182B39" w:rsidP="00182B39">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rsidR="00182B39" w:rsidRPr="001A3B20" w:rsidRDefault="00182B39" w:rsidP="00182B39">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16 DSGVO unverzüglich die Berichtigung unrichtiger oder Vervollständigung Ihrer bei uns gespeicherten personenbezogenen Daten zu verlangen;</w:t>
      </w:r>
    </w:p>
    <w:p w:rsidR="00182B39" w:rsidRPr="001A3B20" w:rsidRDefault="00182B39" w:rsidP="00182B39">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rsidR="00182B39" w:rsidRPr="001A3B20" w:rsidRDefault="00182B39" w:rsidP="00182B39">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rsidR="00182B39" w:rsidRPr="001A3B20" w:rsidRDefault="00182B39" w:rsidP="00182B39">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20 DSGVO Ihre personenbezogenen Daten, die Sie uns bereitgestellt haben, in einem strukturierten, gängigen und maschinenlesebaren Format zu erhalten oder die Übermittlung an einen anderen Verantwortlichen zu verlangen und</w:t>
      </w:r>
    </w:p>
    <w:p w:rsidR="00182B39" w:rsidRPr="001A3B20" w:rsidRDefault="00182B39" w:rsidP="00182B39">
      <w:pPr>
        <w:spacing w:after="120"/>
        <w:ind w:left="426" w:hanging="142"/>
        <w:rPr>
          <w:rFonts w:ascii="Arial" w:hAnsi="Arial" w:cs="Arial"/>
          <w:color w:val="000000" w:themeColor="text1"/>
          <w:sz w:val="16"/>
          <w:szCs w:val="16"/>
        </w:rPr>
      </w:pPr>
      <w:r w:rsidRPr="001A3B20">
        <w:rPr>
          <w:rFonts w:ascii="Arial" w:hAnsi="Arial" w:cs="Arial"/>
          <w:color w:val="000000" w:themeColor="text1"/>
          <w:sz w:val="16"/>
          <w:szCs w:val="16"/>
        </w:rPr>
        <w:t>•</w:t>
      </w:r>
      <w:r w:rsidRPr="001A3B20">
        <w:rPr>
          <w:rFonts w:ascii="Arial" w:hAnsi="Arial" w:cs="Arial"/>
          <w:color w:val="000000" w:themeColor="text1"/>
          <w:sz w:val="16"/>
          <w:szCs w:val="16"/>
        </w:rPr>
        <w:tab/>
        <w:t>gemäß Art. 77 DSGVO sich bei einer Aufsichtsbehörde zu beschweren. In der Regel können Sie sich hierfür an die zuständige Aufsichtsbehörde wenden.</w:t>
      </w:r>
    </w:p>
    <w:p w:rsidR="00182B39" w:rsidRPr="001A3B20" w:rsidRDefault="00182B39" w:rsidP="00182B39">
      <w:pPr>
        <w:rPr>
          <w:rFonts w:ascii="Arial" w:hAnsi="Arial" w:cs="Arial"/>
          <w:b/>
          <w:color w:val="000000" w:themeColor="text1"/>
          <w:sz w:val="16"/>
          <w:szCs w:val="16"/>
        </w:rPr>
      </w:pPr>
    </w:p>
    <w:p w:rsidR="00182B39" w:rsidRPr="001A3B20" w:rsidRDefault="00182B39" w:rsidP="00182B39">
      <w:pPr>
        <w:rPr>
          <w:rFonts w:ascii="Arial" w:hAnsi="Arial" w:cs="Arial"/>
          <w:b/>
          <w:color w:val="000000" w:themeColor="text1"/>
          <w:sz w:val="16"/>
          <w:szCs w:val="16"/>
        </w:rPr>
      </w:pPr>
      <w:r w:rsidRPr="001A3B20">
        <w:rPr>
          <w:rFonts w:ascii="Arial" w:hAnsi="Arial" w:cs="Arial"/>
          <w:b/>
          <w:color w:val="000000" w:themeColor="text1"/>
          <w:sz w:val="16"/>
          <w:szCs w:val="16"/>
        </w:rPr>
        <w:t>4. Widerspruchs- und Beschwerderecht</w:t>
      </w:r>
    </w:p>
    <w:p w:rsidR="00182B39" w:rsidRPr="001A3B20" w:rsidRDefault="00182B39" w:rsidP="00182B39">
      <w:pPr>
        <w:rPr>
          <w:rFonts w:ascii="Arial" w:hAnsi="Arial" w:cs="Arial"/>
          <w:color w:val="000000" w:themeColor="text1"/>
          <w:sz w:val="16"/>
          <w:szCs w:val="16"/>
        </w:rPr>
      </w:pPr>
      <w:r w:rsidRPr="001A3B20">
        <w:rPr>
          <w:rFonts w:ascii="Arial" w:hAnsi="Arial" w:cs="Arial"/>
          <w:color w:val="000000" w:themeColor="text1"/>
          <w:sz w:val="16"/>
          <w:szCs w:val="16"/>
        </w:rPr>
        <w:t>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 besonderen Situation ergeben. Sie haben ebenfalls das Recht auf Beschwerde bei einer Aufsichtsbehörde. Sie können sich ebenfalls bei dem betrieb</w:t>
      </w:r>
      <w:r w:rsidR="00F25251">
        <w:rPr>
          <w:rFonts w:ascii="Arial" w:hAnsi="Arial" w:cs="Arial"/>
          <w:color w:val="000000" w:themeColor="text1"/>
          <w:sz w:val="16"/>
          <w:szCs w:val="16"/>
        </w:rPr>
        <w:t>lichen Datenschutzbeauftragten</w:t>
      </w:r>
      <w:r w:rsidRPr="001A3B20">
        <w:rPr>
          <w:rFonts w:ascii="Arial" w:hAnsi="Arial" w:cs="Arial"/>
          <w:color w:val="000000" w:themeColor="text1"/>
          <w:sz w:val="16"/>
          <w:szCs w:val="16"/>
        </w:rPr>
        <w:t xml:space="preserve"> beschweren oder eine Anfrage zur Datenverarbeitung an ihn richten.</w:t>
      </w:r>
    </w:p>
    <w:p w:rsidR="00182B39" w:rsidRPr="001A3B20" w:rsidRDefault="00182B39" w:rsidP="00182B39">
      <w:pPr>
        <w:rPr>
          <w:rFonts w:ascii="Arial" w:hAnsi="Arial" w:cs="Arial"/>
          <w:color w:val="000000" w:themeColor="text1"/>
          <w:sz w:val="2"/>
          <w:szCs w:val="2"/>
        </w:rPr>
      </w:pPr>
      <w:r w:rsidRPr="001A3B20">
        <w:rPr>
          <w:rFonts w:ascii="Arial" w:hAnsi="Arial" w:cs="Arial"/>
          <w:color w:val="000000" w:themeColor="text1"/>
          <w:sz w:val="16"/>
          <w:szCs w:val="16"/>
        </w:rPr>
        <w:t>Möchten Sie von Ihrem Widerspruchs- und Beschwerderecht in Textform Gebrauch machen, richten Sie diesen bitte an unseren Datenschutzbe</w:t>
      </w:r>
      <w:r w:rsidRPr="001A3B20">
        <w:rPr>
          <w:rFonts w:ascii="Arial" w:hAnsi="Arial" w:cs="Arial"/>
          <w:color w:val="000000" w:themeColor="text1"/>
          <w:sz w:val="16"/>
          <w:szCs w:val="16"/>
        </w:rPr>
        <w:softHyphen/>
        <w:t>auftragten per</w:t>
      </w:r>
    </w:p>
    <w:p w:rsidR="00182B39" w:rsidRPr="001A3B20" w:rsidRDefault="00182B39" w:rsidP="00182B39">
      <w:pPr>
        <w:pStyle w:val="Listenabsatz"/>
        <w:numPr>
          <w:ilvl w:val="0"/>
          <w:numId w:val="5"/>
        </w:numPr>
        <w:spacing w:after="0"/>
        <w:rPr>
          <w:rFonts w:ascii="Arial" w:hAnsi="Arial" w:cs="Arial"/>
          <w:color w:val="000000" w:themeColor="text1"/>
          <w:sz w:val="16"/>
          <w:szCs w:val="16"/>
        </w:rPr>
      </w:pPr>
      <w:r w:rsidRPr="001A3B20">
        <w:rPr>
          <w:rFonts w:ascii="Arial" w:hAnsi="Arial" w:cs="Arial"/>
          <w:color w:val="000000" w:themeColor="text1"/>
          <w:sz w:val="16"/>
          <w:szCs w:val="16"/>
        </w:rPr>
        <w:t xml:space="preserve">Email: </w:t>
      </w:r>
      <w:hyperlink r:id="rId8" w:history="1">
        <w:r w:rsidRPr="001A3B20">
          <w:rPr>
            <w:rFonts w:ascii="Arial" w:hAnsi="Arial" w:cs="Arial"/>
            <w:color w:val="000000" w:themeColor="text1"/>
            <w:sz w:val="16"/>
            <w:szCs w:val="16"/>
          </w:rPr>
          <w:t>datenschutz@bz-kassel.de</w:t>
        </w:r>
      </w:hyperlink>
      <w:r>
        <w:rPr>
          <w:rFonts w:ascii="Arial" w:hAnsi="Arial" w:cs="Arial"/>
          <w:color w:val="000000" w:themeColor="text1"/>
          <w:sz w:val="16"/>
          <w:szCs w:val="16"/>
        </w:rPr>
        <w:t xml:space="preserve"> oder über den</w:t>
      </w:r>
    </w:p>
    <w:p w:rsidR="00182B39" w:rsidRPr="005C1E4C" w:rsidRDefault="00182B39" w:rsidP="00182B39">
      <w:pPr>
        <w:pStyle w:val="Listenabsatz"/>
        <w:numPr>
          <w:ilvl w:val="0"/>
          <w:numId w:val="5"/>
        </w:numPr>
        <w:rPr>
          <w:rFonts w:ascii="Arial" w:hAnsi="Arial" w:cs="Arial"/>
          <w:color w:val="000000" w:themeColor="text1"/>
          <w:sz w:val="16"/>
          <w:szCs w:val="16"/>
        </w:rPr>
      </w:pPr>
      <w:r w:rsidRPr="001A3B20">
        <w:rPr>
          <w:rFonts w:ascii="Arial" w:hAnsi="Arial" w:cs="Arial"/>
          <w:color w:val="000000" w:themeColor="text1"/>
          <w:sz w:val="16"/>
          <w:szCs w:val="16"/>
        </w:rPr>
        <w:t>Postweg: D</w:t>
      </w:r>
      <w:r w:rsidR="008100D9">
        <w:rPr>
          <w:rFonts w:ascii="Arial" w:hAnsi="Arial" w:cs="Arial"/>
          <w:color w:val="000000" w:themeColor="text1"/>
          <w:sz w:val="16"/>
          <w:szCs w:val="16"/>
        </w:rPr>
        <w:t>atenschutzbeauftragter</w:t>
      </w:r>
      <w:r w:rsidRPr="001A3B20">
        <w:rPr>
          <w:rFonts w:ascii="Arial" w:hAnsi="Arial" w:cs="Arial"/>
          <w:color w:val="000000" w:themeColor="text1"/>
          <w:sz w:val="16"/>
          <w:szCs w:val="16"/>
        </w:rPr>
        <w:t>, BZ Bildungszentrum Kassel GmbH, Falderbaumstraße 18</w:t>
      </w:r>
      <w:r>
        <w:rPr>
          <w:rFonts w:ascii="Arial" w:hAnsi="Arial" w:cs="Arial"/>
          <w:color w:val="000000" w:themeColor="text1"/>
          <w:sz w:val="16"/>
          <w:szCs w:val="16"/>
        </w:rPr>
        <w:t xml:space="preserve"> </w:t>
      </w:r>
      <w:r w:rsidRPr="001A3B20">
        <w:rPr>
          <w:rFonts w:ascii="Arial" w:hAnsi="Arial" w:cs="Arial"/>
          <w:color w:val="000000" w:themeColor="text1"/>
          <w:sz w:val="16"/>
          <w:szCs w:val="16"/>
        </w:rPr>
        <w:t>-</w:t>
      </w:r>
      <w:r>
        <w:rPr>
          <w:rFonts w:ascii="Arial" w:hAnsi="Arial" w:cs="Arial"/>
          <w:color w:val="000000" w:themeColor="text1"/>
          <w:sz w:val="16"/>
          <w:szCs w:val="16"/>
        </w:rPr>
        <w:t xml:space="preserve"> </w:t>
      </w:r>
      <w:r w:rsidRPr="001A3B20">
        <w:rPr>
          <w:rFonts w:ascii="Arial" w:hAnsi="Arial" w:cs="Arial"/>
          <w:color w:val="000000" w:themeColor="text1"/>
          <w:sz w:val="16"/>
          <w:szCs w:val="16"/>
        </w:rPr>
        <w:t>20, 34123 Kassel</w:t>
      </w:r>
    </w:p>
    <w:p w:rsidR="00D23C37" w:rsidRDefault="00D23C37" w:rsidP="00182B39">
      <w:pPr>
        <w:tabs>
          <w:tab w:val="center" w:pos="5233"/>
          <w:tab w:val="left" w:pos="7290"/>
        </w:tabs>
        <w:rPr>
          <w:rFonts w:ascii="Arial" w:hAnsi="Arial" w:cs="Arial"/>
          <w:b/>
          <w:sz w:val="16"/>
          <w:szCs w:val="16"/>
        </w:rPr>
      </w:pPr>
    </w:p>
    <w:p w:rsidR="00182B39" w:rsidRPr="00B81829" w:rsidRDefault="00182B39" w:rsidP="00182B39">
      <w:pPr>
        <w:tabs>
          <w:tab w:val="center" w:pos="5233"/>
          <w:tab w:val="left" w:pos="7290"/>
        </w:tabs>
        <w:rPr>
          <w:rFonts w:ascii="Arial" w:hAnsi="Arial" w:cs="Arial"/>
          <w:b/>
          <w:sz w:val="18"/>
          <w:szCs w:val="18"/>
        </w:rPr>
      </w:pPr>
      <w:r w:rsidRPr="00B81829">
        <w:rPr>
          <w:rFonts w:ascii="Arial" w:hAnsi="Arial" w:cs="Arial"/>
          <w:b/>
          <w:sz w:val="16"/>
          <w:szCs w:val="16"/>
        </w:rPr>
        <w:t>Stand: 202</w:t>
      </w:r>
      <w:r w:rsidR="008100D9">
        <w:rPr>
          <w:rFonts w:ascii="Arial" w:hAnsi="Arial" w:cs="Arial"/>
          <w:b/>
          <w:sz w:val="16"/>
          <w:szCs w:val="16"/>
        </w:rPr>
        <w:t>5</w:t>
      </w:r>
      <w:r w:rsidRPr="00B81829">
        <w:rPr>
          <w:rFonts w:ascii="Arial" w:hAnsi="Arial" w:cs="Arial"/>
          <w:b/>
          <w:sz w:val="16"/>
          <w:szCs w:val="16"/>
        </w:rPr>
        <w:t>-0</w:t>
      </w:r>
      <w:r w:rsidR="008100D9">
        <w:rPr>
          <w:rFonts w:ascii="Arial" w:hAnsi="Arial" w:cs="Arial"/>
          <w:b/>
          <w:sz w:val="16"/>
          <w:szCs w:val="16"/>
        </w:rPr>
        <w:t>4</w:t>
      </w:r>
      <w:r w:rsidRPr="00B81829">
        <w:rPr>
          <w:rFonts w:ascii="Arial" w:hAnsi="Arial" w:cs="Arial"/>
          <w:b/>
          <w:sz w:val="16"/>
          <w:szCs w:val="16"/>
        </w:rPr>
        <w:t>-</w:t>
      </w:r>
      <w:r w:rsidR="008100D9">
        <w:rPr>
          <w:rFonts w:ascii="Arial" w:hAnsi="Arial" w:cs="Arial"/>
          <w:b/>
          <w:sz w:val="16"/>
          <w:szCs w:val="16"/>
        </w:rPr>
        <w:t>23</w:t>
      </w:r>
    </w:p>
    <w:p w:rsidR="00182B39" w:rsidRPr="00FC7E51" w:rsidRDefault="00182B39" w:rsidP="00182B39"/>
    <w:p w:rsidR="005A2FDE" w:rsidRDefault="005A2FDE" w:rsidP="002D1015">
      <w:pPr>
        <w:rPr>
          <w:rFonts w:asciiTheme="minorHAnsi" w:hAnsiTheme="minorHAnsi" w:cstheme="minorHAnsi"/>
          <w:sz w:val="16"/>
          <w:szCs w:val="16"/>
        </w:rPr>
      </w:pPr>
    </w:p>
    <w:sectPr w:rsidR="005A2FDE" w:rsidSect="00E62A17">
      <w:headerReference w:type="even" r:id="rId9"/>
      <w:footerReference w:type="default" r:id="rId10"/>
      <w:headerReference w:type="first" r:id="rId11"/>
      <w:footerReference w:type="first" r:id="rId12"/>
      <w:pgSz w:w="11907" w:h="16840" w:code="9"/>
      <w:pgMar w:top="198" w:right="425" w:bottom="57" w:left="567" w:header="15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53" w:rsidRDefault="00003653">
      <w:r>
        <w:separator/>
      </w:r>
    </w:p>
  </w:endnote>
  <w:endnote w:type="continuationSeparator" w:id="0">
    <w:p w:rsidR="00003653" w:rsidRDefault="0000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Frutige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C1" w:rsidRPr="006248C1" w:rsidRDefault="006248C1">
    <w:pPr>
      <w:pStyle w:val="Fuzeile"/>
      <w:jc w:val="right"/>
      <w:rPr>
        <w:rFonts w:ascii="Arial" w:hAnsi="Arial" w:cs="Arial"/>
        <w:sz w:val="16"/>
        <w:szCs w:val="16"/>
      </w:rPr>
    </w:pPr>
    <w:r w:rsidRPr="006248C1">
      <w:rPr>
        <w:rFonts w:ascii="Arial" w:hAnsi="Arial" w:cs="Arial"/>
        <w:sz w:val="16"/>
        <w:szCs w:val="16"/>
      </w:rPr>
      <w:fldChar w:fldCharType="begin"/>
    </w:r>
    <w:r w:rsidRPr="006248C1">
      <w:rPr>
        <w:rFonts w:ascii="Arial" w:hAnsi="Arial" w:cs="Arial"/>
        <w:sz w:val="16"/>
        <w:szCs w:val="16"/>
      </w:rPr>
      <w:instrText>PAGE   \* MERGEFORMAT</w:instrText>
    </w:r>
    <w:r w:rsidRPr="006248C1">
      <w:rPr>
        <w:rFonts w:ascii="Arial" w:hAnsi="Arial" w:cs="Arial"/>
        <w:sz w:val="16"/>
        <w:szCs w:val="16"/>
      </w:rPr>
      <w:fldChar w:fldCharType="separate"/>
    </w:r>
    <w:r w:rsidR="00F25251">
      <w:rPr>
        <w:rFonts w:ascii="Arial" w:hAnsi="Arial" w:cs="Arial"/>
        <w:noProof/>
        <w:sz w:val="16"/>
        <w:szCs w:val="16"/>
      </w:rPr>
      <w:t>4</w:t>
    </w:r>
    <w:r w:rsidRPr="006248C1">
      <w:rPr>
        <w:rFonts w:ascii="Arial" w:hAnsi="Arial" w:cs="Arial"/>
        <w:sz w:val="16"/>
        <w:szCs w:val="16"/>
      </w:rPr>
      <w:fldChar w:fldCharType="end"/>
    </w:r>
  </w:p>
  <w:p w:rsidR="002725DA" w:rsidRDefault="002725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95" w:rsidRPr="00907321" w:rsidRDefault="007977C0" w:rsidP="00D23C37">
    <w:pPr>
      <w:pStyle w:val="Fuzeile"/>
      <w:ind w:left="708"/>
      <w:rPr>
        <w:rFonts w:ascii="Arial" w:hAnsi="Arial" w:cs="Arial"/>
        <w:sz w:val="16"/>
        <w:szCs w:val="16"/>
      </w:rPr>
    </w:pPr>
    <w:r>
      <w:rPr>
        <w:rFonts w:ascii="Arial" w:hAnsi="Arial" w:cs="Arial"/>
        <w:sz w:val="16"/>
        <w:szCs w:val="16"/>
      </w:rPr>
      <w:t xml:space="preserve">Stand: </w:t>
    </w:r>
    <w:r w:rsidR="001D4495" w:rsidRPr="00907321">
      <w:rPr>
        <w:rFonts w:ascii="Arial" w:hAnsi="Arial" w:cs="Arial"/>
        <w:sz w:val="16"/>
        <w:szCs w:val="16"/>
      </w:rPr>
      <w:t>20</w:t>
    </w:r>
    <w:r>
      <w:rPr>
        <w:rFonts w:ascii="Arial" w:hAnsi="Arial" w:cs="Arial"/>
        <w:sz w:val="16"/>
        <w:szCs w:val="16"/>
      </w:rPr>
      <w:t>2</w:t>
    </w:r>
    <w:r w:rsidR="00B41261">
      <w:rPr>
        <w:rFonts w:ascii="Arial" w:hAnsi="Arial" w:cs="Arial"/>
        <w:sz w:val="16"/>
        <w:szCs w:val="16"/>
      </w:rPr>
      <w:t>4</w:t>
    </w:r>
    <w:r w:rsidR="006A6533">
      <w:rPr>
        <w:rFonts w:ascii="Arial" w:hAnsi="Arial" w:cs="Arial"/>
        <w:sz w:val="16"/>
        <w:szCs w:val="16"/>
      </w:rPr>
      <w:t>-</w:t>
    </w:r>
    <w:r>
      <w:rPr>
        <w:rFonts w:ascii="Arial" w:hAnsi="Arial" w:cs="Arial"/>
        <w:sz w:val="16"/>
        <w:szCs w:val="16"/>
      </w:rPr>
      <w:t>0</w:t>
    </w:r>
    <w:r w:rsidR="00B41261">
      <w:rPr>
        <w:rFonts w:ascii="Arial" w:hAnsi="Arial" w:cs="Arial"/>
        <w:sz w:val="16"/>
        <w:szCs w:val="16"/>
      </w:rPr>
      <w:t>8</w:t>
    </w:r>
    <w:r>
      <w:rPr>
        <w:rFonts w:ascii="Arial" w:hAnsi="Arial" w:cs="Arial"/>
        <w:sz w:val="16"/>
        <w:szCs w:val="16"/>
      </w:rPr>
      <w:t>-</w:t>
    </w:r>
    <w:r w:rsidR="00182B39">
      <w:rPr>
        <w:rFonts w:ascii="Arial" w:hAnsi="Arial" w:cs="Arial"/>
        <w:sz w:val="16"/>
        <w:szCs w:val="16"/>
      </w:rPr>
      <w:t>15</w:t>
    </w:r>
  </w:p>
  <w:p w:rsidR="001D4495" w:rsidRDefault="001D44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53" w:rsidRDefault="00003653">
      <w:r>
        <w:separator/>
      </w:r>
    </w:p>
  </w:footnote>
  <w:footnote w:type="continuationSeparator" w:id="0">
    <w:p w:rsidR="00003653" w:rsidRDefault="00003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019" w:rsidRDefault="0078301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278CA">
      <w:rPr>
        <w:rStyle w:val="Seitenzahl"/>
        <w:noProof/>
      </w:rPr>
      <w:t>1</w:t>
    </w:r>
    <w:r>
      <w:rPr>
        <w:rStyle w:val="Seitenzahl"/>
      </w:rPr>
      <w:fldChar w:fldCharType="end"/>
    </w:r>
  </w:p>
  <w:p w:rsidR="00783019" w:rsidRDefault="007830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84" w:rsidRDefault="00847184" w:rsidP="001D4495">
    <w:pPr>
      <w:pStyle w:val="Fuzeile"/>
      <w:tabs>
        <w:tab w:val="clear" w:pos="4536"/>
        <w:tab w:val="clear" w:pos="9072"/>
      </w:tabs>
      <w:rPr>
        <w:rFonts w:ascii="Arial" w:hAnsi="Arial" w:cs="Arial"/>
        <w:b/>
      </w:rPr>
    </w:pPr>
    <w:r>
      <w:rPr>
        <w:noProof/>
        <w:sz w:val="20"/>
      </w:rPr>
      <w:drawing>
        <wp:anchor distT="0" distB="0" distL="114300" distR="114300" simplePos="0" relativeHeight="251657728" behindDoc="0" locked="0" layoutInCell="1" allowOverlap="1">
          <wp:simplePos x="0" y="0"/>
          <wp:positionH relativeFrom="margin">
            <wp:posOffset>5780405</wp:posOffset>
          </wp:positionH>
          <wp:positionV relativeFrom="page">
            <wp:posOffset>209550</wp:posOffset>
          </wp:positionV>
          <wp:extent cx="596900" cy="504825"/>
          <wp:effectExtent l="0" t="0" r="0" b="9525"/>
          <wp:wrapSquare wrapText="bothSides"/>
          <wp:docPr id="7" name="Bild 1" descr="N:\Öffentlichkeitsarbeit\Logos\BZ-Logo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Öffentlichkeitsarbeit\Logos\BZ-Logo_gif.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495" w:rsidRPr="00636557" w:rsidRDefault="001D76E3" w:rsidP="00D23C37">
    <w:pPr>
      <w:pStyle w:val="Fuzeile"/>
      <w:tabs>
        <w:tab w:val="clear" w:pos="4536"/>
        <w:tab w:val="clear" w:pos="9072"/>
      </w:tabs>
      <w:ind w:left="708"/>
      <w:rPr>
        <w:rFonts w:ascii="Arial" w:hAnsi="Arial" w:cs="Arial"/>
        <w:b/>
      </w:rPr>
    </w:pPr>
    <w:r w:rsidRPr="00662E01">
      <w:rPr>
        <w:rFonts w:ascii="Arial" w:hAnsi="Arial" w:cs="Arial"/>
        <w:b/>
        <w:sz w:val="32"/>
        <w:szCs w:val="32"/>
      </w:rPr>
      <w:t xml:space="preserve">→ </w:t>
    </w:r>
    <w:r w:rsidR="001D4495" w:rsidRPr="00636557">
      <w:rPr>
        <w:rFonts w:ascii="Arial" w:hAnsi="Arial" w:cs="Arial"/>
        <w:b/>
      </w:rPr>
      <w:t>Bitte ausgefüllt an das BZ Bildungszentrum zurücksenden</w:t>
    </w:r>
  </w:p>
  <w:p w:rsidR="001D4495" w:rsidRDefault="001D4495">
    <w:pPr>
      <w:pStyle w:val="Kopfzeile"/>
    </w:pPr>
  </w:p>
  <w:p w:rsidR="00847184" w:rsidRDefault="00847184">
    <w:pPr>
      <w:pStyle w:val="Kopfzeile"/>
    </w:pPr>
  </w:p>
  <w:p w:rsidR="00847184" w:rsidRDefault="008471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B39AF"/>
    <w:multiLevelType w:val="hybridMultilevel"/>
    <w:tmpl w:val="F4562B0A"/>
    <w:lvl w:ilvl="0" w:tplc="60ECDD6A">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206F9A"/>
    <w:multiLevelType w:val="multilevel"/>
    <w:tmpl w:val="81B0ACF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bullet"/>
      <w:lvlText w:val=""/>
      <w:lvlJc w:val="left"/>
      <w:pPr>
        <w:ind w:left="1780" w:hanging="504"/>
      </w:pPr>
      <w:rPr>
        <w:rFonts w:ascii="Symbol" w:hAnsi="Symbol" w:cs="Symbol"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 w15:restartNumberingAfterBreak="0">
    <w:nsid w:val="5726254E"/>
    <w:multiLevelType w:val="hybridMultilevel"/>
    <w:tmpl w:val="8F30CBCA"/>
    <w:lvl w:ilvl="0" w:tplc="16CA9EF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7761EC"/>
    <w:multiLevelType w:val="hybridMultilevel"/>
    <w:tmpl w:val="E3A85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A3"/>
    <w:rsid w:val="00003653"/>
    <w:rsid w:val="000133C6"/>
    <w:rsid w:val="00056E19"/>
    <w:rsid w:val="00081BBC"/>
    <w:rsid w:val="00090DBF"/>
    <w:rsid w:val="00097357"/>
    <w:rsid w:val="000B1078"/>
    <w:rsid w:val="000B5912"/>
    <w:rsid w:val="000D5CE9"/>
    <w:rsid w:val="000F26BC"/>
    <w:rsid w:val="00154FA8"/>
    <w:rsid w:val="00174CF3"/>
    <w:rsid w:val="00182B39"/>
    <w:rsid w:val="001934FD"/>
    <w:rsid w:val="001D14DF"/>
    <w:rsid w:val="001D4495"/>
    <w:rsid w:val="001D76E3"/>
    <w:rsid w:val="00235A19"/>
    <w:rsid w:val="00256CAC"/>
    <w:rsid w:val="00266D97"/>
    <w:rsid w:val="002717C2"/>
    <w:rsid w:val="002725DA"/>
    <w:rsid w:val="00274F41"/>
    <w:rsid w:val="002764CA"/>
    <w:rsid w:val="002938E3"/>
    <w:rsid w:val="002B061C"/>
    <w:rsid w:val="002C1C33"/>
    <w:rsid w:val="002D1015"/>
    <w:rsid w:val="002D3312"/>
    <w:rsid w:val="002E1612"/>
    <w:rsid w:val="002E5A14"/>
    <w:rsid w:val="002E75AF"/>
    <w:rsid w:val="00306316"/>
    <w:rsid w:val="00311809"/>
    <w:rsid w:val="00332AFF"/>
    <w:rsid w:val="00334244"/>
    <w:rsid w:val="003420AF"/>
    <w:rsid w:val="00343E72"/>
    <w:rsid w:val="00344C84"/>
    <w:rsid w:val="00353AE2"/>
    <w:rsid w:val="00357C61"/>
    <w:rsid w:val="003A4A20"/>
    <w:rsid w:val="003D2683"/>
    <w:rsid w:val="004154A3"/>
    <w:rsid w:val="00425090"/>
    <w:rsid w:val="00425DD9"/>
    <w:rsid w:val="00432800"/>
    <w:rsid w:val="004336A3"/>
    <w:rsid w:val="00437102"/>
    <w:rsid w:val="00437942"/>
    <w:rsid w:val="00441C90"/>
    <w:rsid w:val="004A2291"/>
    <w:rsid w:val="004B15B5"/>
    <w:rsid w:val="004C57DF"/>
    <w:rsid w:val="004F7D02"/>
    <w:rsid w:val="00504E31"/>
    <w:rsid w:val="00511E88"/>
    <w:rsid w:val="00533FCA"/>
    <w:rsid w:val="00556D23"/>
    <w:rsid w:val="00560E28"/>
    <w:rsid w:val="00563C00"/>
    <w:rsid w:val="00564FBE"/>
    <w:rsid w:val="0057215D"/>
    <w:rsid w:val="005947B2"/>
    <w:rsid w:val="005A2FDE"/>
    <w:rsid w:val="005B7504"/>
    <w:rsid w:val="005F408C"/>
    <w:rsid w:val="005F7303"/>
    <w:rsid w:val="00606DB0"/>
    <w:rsid w:val="006248C1"/>
    <w:rsid w:val="00636557"/>
    <w:rsid w:val="0064484E"/>
    <w:rsid w:val="00655B61"/>
    <w:rsid w:val="00662E01"/>
    <w:rsid w:val="00667885"/>
    <w:rsid w:val="006A05D3"/>
    <w:rsid w:val="006A5AC2"/>
    <w:rsid w:val="006A6533"/>
    <w:rsid w:val="006F579E"/>
    <w:rsid w:val="007009A0"/>
    <w:rsid w:val="007278CA"/>
    <w:rsid w:val="007343A4"/>
    <w:rsid w:val="007506E3"/>
    <w:rsid w:val="00753C41"/>
    <w:rsid w:val="007632D7"/>
    <w:rsid w:val="00777BC3"/>
    <w:rsid w:val="00783019"/>
    <w:rsid w:val="007977C0"/>
    <w:rsid w:val="007C2CDA"/>
    <w:rsid w:val="007D7BFB"/>
    <w:rsid w:val="007E785C"/>
    <w:rsid w:val="008100D9"/>
    <w:rsid w:val="008142B0"/>
    <w:rsid w:val="00822555"/>
    <w:rsid w:val="00831ED4"/>
    <w:rsid w:val="00847184"/>
    <w:rsid w:val="00860341"/>
    <w:rsid w:val="008634EC"/>
    <w:rsid w:val="008719A1"/>
    <w:rsid w:val="008762C3"/>
    <w:rsid w:val="008817C9"/>
    <w:rsid w:val="00882803"/>
    <w:rsid w:val="008862B0"/>
    <w:rsid w:val="008A52B6"/>
    <w:rsid w:val="008B246A"/>
    <w:rsid w:val="008B2929"/>
    <w:rsid w:val="008D579D"/>
    <w:rsid w:val="008E0576"/>
    <w:rsid w:val="00907321"/>
    <w:rsid w:val="00931B26"/>
    <w:rsid w:val="00962CD1"/>
    <w:rsid w:val="00965D2A"/>
    <w:rsid w:val="00977940"/>
    <w:rsid w:val="009A2B36"/>
    <w:rsid w:val="009A2CC1"/>
    <w:rsid w:val="009B07A1"/>
    <w:rsid w:val="009B2AED"/>
    <w:rsid w:val="009D04D6"/>
    <w:rsid w:val="009E1A95"/>
    <w:rsid w:val="00A85177"/>
    <w:rsid w:val="00A97A67"/>
    <w:rsid w:val="00AA2697"/>
    <w:rsid w:val="00AA641A"/>
    <w:rsid w:val="00AA7BCC"/>
    <w:rsid w:val="00AB0823"/>
    <w:rsid w:val="00AB5B60"/>
    <w:rsid w:val="00AB6539"/>
    <w:rsid w:val="00AD760C"/>
    <w:rsid w:val="00B2169B"/>
    <w:rsid w:val="00B2346E"/>
    <w:rsid w:val="00B41261"/>
    <w:rsid w:val="00B57BEB"/>
    <w:rsid w:val="00B936FC"/>
    <w:rsid w:val="00BA4FB5"/>
    <w:rsid w:val="00BB0C00"/>
    <w:rsid w:val="00BC2A73"/>
    <w:rsid w:val="00BC41A3"/>
    <w:rsid w:val="00BD3A7D"/>
    <w:rsid w:val="00BD7E6E"/>
    <w:rsid w:val="00BE4A3D"/>
    <w:rsid w:val="00C007AA"/>
    <w:rsid w:val="00C24619"/>
    <w:rsid w:val="00CA202B"/>
    <w:rsid w:val="00CB04EA"/>
    <w:rsid w:val="00CB273B"/>
    <w:rsid w:val="00CC7726"/>
    <w:rsid w:val="00CD268C"/>
    <w:rsid w:val="00CD5465"/>
    <w:rsid w:val="00CE5B2E"/>
    <w:rsid w:val="00CF7E61"/>
    <w:rsid w:val="00D23C37"/>
    <w:rsid w:val="00D25FE5"/>
    <w:rsid w:val="00D53055"/>
    <w:rsid w:val="00D548DF"/>
    <w:rsid w:val="00D56583"/>
    <w:rsid w:val="00D56F57"/>
    <w:rsid w:val="00D6119F"/>
    <w:rsid w:val="00DB03B6"/>
    <w:rsid w:val="00DE06DF"/>
    <w:rsid w:val="00E244AA"/>
    <w:rsid w:val="00E438C3"/>
    <w:rsid w:val="00E56F7B"/>
    <w:rsid w:val="00E62A17"/>
    <w:rsid w:val="00E83E82"/>
    <w:rsid w:val="00E85F45"/>
    <w:rsid w:val="00EA4DB2"/>
    <w:rsid w:val="00EC229F"/>
    <w:rsid w:val="00ED68D6"/>
    <w:rsid w:val="00F25251"/>
    <w:rsid w:val="00F51203"/>
    <w:rsid w:val="00F533BD"/>
    <w:rsid w:val="00F67F8D"/>
    <w:rsid w:val="00F837EB"/>
    <w:rsid w:val="00FD3036"/>
    <w:rsid w:val="00FF4231"/>
    <w:rsid w:val="00FF4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71FD6BF"/>
  <w15:chartTrackingRefBased/>
  <w15:docId w15:val="{6C6B82FA-A119-4DD5-82A0-95C8447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ind w:right="283"/>
      <w:jc w:val="both"/>
      <w:outlineLvl w:val="0"/>
    </w:pPr>
    <w:rPr>
      <w:rFonts w:ascii="Arial" w:hAnsi="Arial"/>
      <w:b/>
      <w:sz w:val="22"/>
      <w:szCs w:val="20"/>
    </w:rPr>
  </w:style>
  <w:style w:type="paragraph" w:styleId="berschrift2">
    <w:name w:val="heading 2"/>
    <w:basedOn w:val="Standard"/>
    <w:next w:val="Standard"/>
    <w:qFormat/>
    <w:pPr>
      <w:keepNext/>
      <w:jc w:val="center"/>
      <w:outlineLvl w:val="1"/>
    </w:pPr>
    <w:rPr>
      <w:rFonts w:ascii="Arial" w:hAnsi="Arial" w:cs="Arial"/>
      <w:b/>
      <w:bCs/>
      <w:sz w:val="20"/>
    </w:rPr>
  </w:style>
  <w:style w:type="paragraph" w:styleId="berschrift3">
    <w:name w:val="heading 3"/>
    <w:basedOn w:val="Standard"/>
    <w:next w:val="Standard"/>
    <w:link w:val="berschrift3Zchn"/>
    <w:unhideWhenUsed/>
    <w:qFormat/>
    <w:rsid w:val="00F67F8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sz w:val="22"/>
      <w:szCs w:val="20"/>
    </w:rPr>
  </w:style>
  <w:style w:type="character" w:styleId="Seitenzahl">
    <w:name w:val="page number"/>
    <w:basedOn w:val="Absatz-Standardschriftart"/>
  </w:style>
  <w:style w:type="paragraph" w:styleId="Titel">
    <w:name w:val="Title"/>
    <w:basedOn w:val="Standard"/>
    <w:qFormat/>
    <w:pPr>
      <w:shd w:val="pct25" w:color="auto" w:fill="FFFFFF"/>
      <w:jc w:val="center"/>
    </w:pPr>
    <w:rPr>
      <w:rFonts w:ascii="Arial" w:hAnsi="Arial"/>
      <w:b/>
      <w:sz w:val="22"/>
      <w:szCs w:val="20"/>
    </w:r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rPr>
      <w:sz w:val="22"/>
    </w:rPr>
  </w:style>
  <w:style w:type="paragraph" w:styleId="Dokumentstruktur">
    <w:name w:val="Document Map"/>
    <w:basedOn w:val="Standard"/>
    <w:semiHidden/>
    <w:rsid w:val="004154A3"/>
    <w:pPr>
      <w:shd w:val="clear" w:color="auto" w:fill="000080"/>
    </w:pPr>
    <w:rPr>
      <w:rFonts w:ascii="Tahoma" w:hAnsi="Tahoma" w:cs="Tahoma"/>
      <w:sz w:val="20"/>
      <w:szCs w:val="20"/>
    </w:rPr>
  </w:style>
  <w:style w:type="paragraph" w:styleId="Sprechblasentext">
    <w:name w:val="Balloon Text"/>
    <w:basedOn w:val="Standard"/>
    <w:semiHidden/>
    <w:rsid w:val="004154A3"/>
    <w:rPr>
      <w:rFonts w:ascii="Tahoma" w:hAnsi="Tahoma" w:cs="Tahoma"/>
      <w:sz w:val="16"/>
      <w:szCs w:val="16"/>
    </w:rPr>
  </w:style>
  <w:style w:type="character" w:styleId="Hyperlink">
    <w:name w:val="Hyperlink"/>
    <w:rsid w:val="00AA2697"/>
    <w:rPr>
      <w:color w:val="0000FF"/>
      <w:u w:val="single"/>
    </w:rPr>
  </w:style>
  <w:style w:type="paragraph" w:customStyle="1" w:styleId="Default">
    <w:name w:val="Default"/>
    <w:rsid w:val="00636557"/>
    <w:pPr>
      <w:widowControl w:val="0"/>
      <w:autoSpaceDE w:val="0"/>
      <w:autoSpaceDN w:val="0"/>
      <w:adjustRightInd w:val="0"/>
    </w:pPr>
    <w:rPr>
      <w:rFonts w:ascii="Frutiger" w:hAnsi="Frutiger"/>
      <w:color w:val="000000"/>
      <w:sz w:val="24"/>
      <w:szCs w:val="24"/>
    </w:rPr>
  </w:style>
  <w:style w:type="paragraph" w:customStyle="1" w:styleId="CM1">
    <w:name w:val="CM1"/>
    <w:basedOn w:val="Default"/>
    <w:next w:val="Default"/>
    <w:rsid w:val="00636557"/>
    <w:pPr>
      <w:spacing w:line="180" w:lineRule="atLeast"/>
    </w:pPr>
    <w:rPr>
      <w:color w:val="auto"/>
    </w:rPr>
  </w:style>
  <w:style w:type="paragraph" w:customStyle="1" w:styleId="CM3">
    <w:name w:val="CM3"/>
    <w:basedOn w:val="Default"/>
    <w:next w:val="Default"/>
    <w:rsid w:val="00636557"/>
    <w:pPr>
      <w:spacing w:after="58"/>
    </w:pPr>
    <w:rPr>
      <w:color w:val="auto"/>
    </w:rPr>
  </w:style>
  <w:style w:type="character" w:customStyle="1" w:styleId="berschrift3Zchn">
    <w:name w:val="Überschrift 3 Zchn"/>
    <w:link w:val="berschrift3"/>
    <w:rsid w:val="00F67F8D"/>
    <w:rPr>
      <w:rFonts w:ascii="Cambria" w:eastAsia="Times New Roman" w:hAnsi="Cambria" w:cs="Times New Roman"/>
      <w:b/>
      <w:bCs/>
      <w:sz w:val="26"/>
      <w:szCs w:val="26"/>
    </w:rPr>
  </w:style>
  <w:style w:type="paragraph" w:styleId="Listenabsatz">
    <w:name w:val="List Paragraph"/>
    <w:basedOn w:val="Standard"/>
    <w:uiPriority w:val="34"/>
    <w:qFormat/>
    <w:rsid w:val="00F67F8D"/>
    <w:pPr>
      <w:spacing w:after="200" w:line="276" w:lineRule="auto"/>
      <w:ind w:left="720"/>
    </w:pPr>
    <w:rPr>
      <w:rFonts w:ascii="Calibri" w:hAnsi="Calibri" w:cs="Calibri"/>
      <w:sz w:val="22"/>
      <w:szCs w:val="22"/>
      <w:lang w:eastAsia="en-US"/>
    </w:rPr>
  </w:style>
  <w:style w:type="paragraph" w:customStyle="1" w:styleId="bodytext">
    <w:name w:val="bodytext"/>
    <w:basedOn w:val="Standard"/>
    <w:uiPriority w:val="99"/>
    <w:rsid w:val="00F67F8D"/>
    <w:pPr>
      <w:spacing w:before="100" w:beforeAutospacing="1" w:after="100" w:afterAutospacing="1"/>
    </w:pPr>
    <w:rPr>
      <w:rFonts w:ascii="Calibri" w:hAnsi="Calibri" w:cs="Calibri"/>
    </w:rPr>
  </w:style>
  <w:style w:type="character" w:customStyle="1" w:styleId="FuzeileZchn">
    <w:name w:val="Fußzeile Zchn"/>
    <w:link w:val="Fuzeile"/>
    <w:uiPriority w:val="99"/>
    <w:rsid w:val="006248C1"/>
    <w:rPr>
      <w:sz w:val="24"/>
      <w:szCs w:val="24"/>
    </w:rPr>
  </w:style>
  <w:style w:type="table" w:styleId="Tabellenraster">
    <w:name w:val="Table Grid"/>
    <w:basedOn w:val="NormaleTabelle"/>
    <w:uiPriority w:val="39"/>
    <w:rsid w:val="00FD3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2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z-kasse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E954-59F1-43B6-91DB-6718E1EA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2743</Words>
  <Characters>17288</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BZ – Anmeldung</vt:lpstr>
    </vt:vector>
  </TitlesOfParts>
  <Company>BZ Bildungszentrum GmbH</Company>
  <LinksUpToDate>false</LinksUpToDate>
  <CharactersWithSpaces>19992</CharactersWithSpaces>
  <SharedDoc>false</SharedDoc>
  <HLinks>
    <vt:vector size="6" baseType="variant">
      <vt:variant>
        <vt:i4>2424904</vt:i4>
      </vt:variant>
      <vt:variant>
        <vt:i4>23</vt:i4>
      </vt:variant>
      <vt:variant>
        <vt:i4>0</vt:i4>
      </vt:variant>
      <vt:variant>
        <vt:i4>5</vt:i4>
      </vt:variant>
      <vt:variant>
        <vt:lpwstr>mailto:datenschutz@bz-kassel.de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BZ – Anmeldung</dc:title>
  <dc:subject/>
  <dc:creator>m.roeder</dc:creator>
  <cp:keywords/>
  <cp:lastModifiedBy>Bug Dorothee</cp:lastModifiedBy>
  <cp:revision>7</cp:revision>
  <cp:lastPrinted>2016-05-04T10:24:00Z</cp:lastPrinted>
  <dcterms:created xsi:type="dcterms:W3CDTF">2024-08-15T10:51:00Z</dcterms:created>
  <dcterms:modified xsi:type="dcterms:W3CDTF">2025-04-23T10:07:00Z</dcterms:modified>
</cp:coreProperties>
</file>